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013528698"/>
        <w:docPartObj>
          <w:docPartGallery w:val="Cover Pages"/>
          <w:docPartUnique/>
        </w:docPartObj>
      </w:sdtPr>
      <w:sdtEndPr>
        <w:rPr>
          <w:rFonts w:ascii="Arial" w:eastAsia="Times New Roman" w:hAnsi="Arial" w:cs="Arial"/>
          <w:b/>
          <w:bCs/>
          <w:lang w:eastAsia="nb-NO"/>
        </w:rPr>
      </w:sdtEndPr>
      <w:sdtContent>
        <w:p w14:paraId="580930C2" w14:textId="5DED16C5" w:rsidR="006406B2" w:rsidRPr="00393AC1" w:rsidRDefault="00956BA2" w:rsidP="00836791">
          <w:pPr>
            <w:jc w:val="both"/>
            <w:rPr>
              <w:rFonts w:ascii="Arial" w:eastAsia="Times New Roman" w:hAnsi="Arial" w:cs="Arial"/>
              <w:b/>
              <w:bCs/>
              <w:lang w:eastAsia="nb-NO"/>
            </w:rPr>
          </w:pPr>
          <w:r w:rsidRPr="00393AC1">
            <w:rPr>
              <w:noProof/>
              <w:lang w:eastAsia="nb-NO"/>
            </w:rPr>
            <mc:AlternateContent>
              <mc:Choice Requires="wpg">
                <w:drawing>
                  <wp:anchor distT="0" distB="0" distL="114300" distR="114300" simplePos="0" relativeHeight="251658241" behindDoc="0" locked="0" layoutInCell="1" allowOverlap="1" wp14:anchorId="094EB371" wp14:editId="53B3439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129665"/>
                    <wp:effectExtent l="0" t="0" r="9525" b="9525"/>
                    <wp:wrapNone/>
                    <wp:docPr id="149" name="Gruppe 149"/>
                    <wp:cNvGraphicFramePr/>
                    <a:graphic xmlns:a="http://schemas.openxmlformats.org/drawingml/2006/main">
                      <a:graphicData uri="http://schemas.microsoft.com/office/word/2010/wordprocessingGroup">
                        <wpg:wgp>
                          <wpg:cNvGrpSpPr/>
                          <wpg:grpSpPr>
                            <a:xfrm>
                              <a:off x="0" y="0"/>
                              <a:ext cx="7315200" cy="1129665"/>
                              <a:chOff x="0" y="-1"/>
                              <a:chExt cx="7315200" cy="1130373"/>
                            </a:xfrm>
                          </wpg:grpSpPr>
                          <wps:wsp>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ktangel 151"/>
                            <wps:cNvSpPr/>
                            <wps:spPr>
                              <a:xfrm>
                                <a:off x="0" y="0"/>
                                <a:ext cx="7315200" cy="113037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5EE641EA" id="Gruppe 149" o:spid="_x0000_s1026" style="position:absolute;margin-left:0;margin-top:0;width:8in;height:88.95pt;z-index:251658241;mso-width-percent:941;mso-top-percent:23;mso-position-horizontal:center;mso-position-horizontal-relative:page;mso-position-vertical-relative:page;mso-width-percent:941;mso-top-percent:23" coordorigin="" coordsize="73152,11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">
                    <v:shape id="Rektangel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ktangel 151" o:spid="_x0000_s1028" style="position:absolute;width:73152;height:11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p>
      </w:sdtContent>
    </w:sdt>
    <w:p w14:paraId="61F52CDB" w14:textId="34515655" w:rsidR="00C42E89" w:rsidRPr="00393AC1" w:rsidRDefault="004A12DE" w:rsidP="00836791">
      <w:pPr>
        <w:shd w:val="clear" w:color="auto" w:fill="FFFFFF"/>
        <w:spacing w:after="0" w:line="330" w:lineRule="atLeast"/>
        <w:jc w:val="both"/>
        <w:rPr>
          <w:rFonts w:ascii="Arial" w:eastAsia="Times New Roman" w:hAnsi="Arial" w:cs="Arial"/>
          <w:b/>
          <w:lang w:eastAsia="nb-NO"/>
        </w:rPr>
      </w:pPr>
      <w:r w:rsidRPr="00393AC1">
        <w:rPr>
          <w:noProof/>
          <w:lang w:eastAsia="nb-NO"/>
        </w:rPr>
        <mc:AlternateContent>
          <mc:Choice Requires="wps">
            <w:drawing>
              <wp:anchor distT="0" distB="0" distL="114300" distR="114300" simplePos="0" relativeHeight="251658240" behindDoc="0" locked="0" layoutInCell="1" allowOverlap="1" wp14:anchorId="4453C88C" wp14:editId="04C778DE">
                <wp:simplePos x="0" y="0"/>
                <wp:positionH relativeFrom="margin">
                  <wp:posOffset>-337820</wp:posOffset>
                </wp:positionH>
                <wp:positionV relativeFrom="margin">
                  <wp:posOffset>605155</wp:posOffset>
                </wp:positionV>
                <wp:extent cx="6972300" cy="1285875"/>
                <wp:effectExtent l="0" t="0" r="0" b="9525"/>
                <wp:wrapSquare wrapText="bothSides"/>
                <wp:docPr id="154" name="Tekstboks 154"/>
                <wp:cNvGraphicFramePr/>
                <a:graphic xmlns:a="http://schemas.openxmlformats.org/drawingml/2006/main">
                  <a:graphicData uri="http://schemas.microsoft.com/office/word/2010/wordprocessingShape">
                    <wps:wsp>
                      <wps:cNvSpPr txBox="1"/>
                      <wps:spPr>
                        <a:xfrm>
                          <a:off x="0" y="0"/>
                          <a:ext cx="69723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E3818" w14:textId="71CB1101" w:rsidR="00BB2A6D" w:rsidRPr="004A12DE" w:rsidRDefault="003C3970" w:rsidP="00E47CAF">
                            <w:pPr>
                              <w:jc w:val="right"/>
                              <w:rPr>
                                <w:color w:val="5B9BD5" w:themeColor="accent1"/>
                                <w:sz w:val="36"/>
                                <w:szCs w:val="36"/>
                              </w:rPr>
                            </w:pPr>
                            <w:sdt>
                              <w:sdtPr>
                                <w:rPr>
                                  <w:caps/>
                                  <w:color w:val="5B9BD5" w:themeColor="accent1"/>
                                  <w:sz w:val="36"/>
                                  <w:szCs w:val="36"/>
                                </w:rPr>
                                <w:alias w:val="Tittel"/>
                                <w:tag w:val=""/>
                                <w:id w:val="-1291580476"/>
                                <w:dataBinding w:prefixMappings="xmlns:ns0='http://purl.org/dc/elements/1.1/' xmlns:ns1='http://schemas.openxmlformats.org/package/2006/metadata/core-properties' " w:xpath="/ns1:coreProperties[1]/ns0:title[1]" w:storeItemID="{6C3C8BC8-F283-45AE-878A-BAB7291924A1}"/>
                                <w:text w:multiLine="1"/>
                              </w:sdtPr>
                              <w:sdtEndPr/>
                              <w:sdtContent>
                                <w:r w:rsidR="00BE2410">
                                  <w:rPr>
                                    <w:caps/>
                                    <w:color w:val="5B9BD5" w:themeColor="accent1"/>
                                    <w:sz w:val="36"/>
                                    <w:szCs w:val="36"/>
                                  </w:rPr>
                                  <w:t xml:space="preserve">Høringsforslag </w:t>
                                </w:r>
                                <w:r w:rsidR="00E12E85" w:rsidRPr="004A12DE">
                                  <w:rPr>
                                    <w:caps/>
                                    <w:color w:val="5B9BD5" w:themeColor="accent1"/>
                                    <w:sz w:val="36"/>
                                    <w:szCs w:val="36"/>
                                  </w:rPr>
                                  <w:t xml:space="preserve">KOMMUNAL forskrift </w:t>
                                </w:r>
                                <w:r w:rsidR="00E12E85" w:rsidRPr="004A12DE">
                                  <w:rPr>
                                    <w:caps/>
                                    <w:color w:val="5B9BD5" w:themeColor="accent1"/>
                                    <w:sz w:val="36"/>
                                    <w:szCs w:val="36"/>
                                  </w:rPr>
                                  <w:br/>
                                  <w:t>for HUSHOLDNINGSAVFALL</w:t>
                                </w:r>
                                <w:r w:rsidR="00BB1C19">
                                  <w:rPr>
                                    <w:caps/>
                                    <w:color w:val="5B9BD5" w:themeColor="accent1"/>
                                    <w:sz w:val="36"/>
                                    <w:szCs w:val="36"/>
                                  </w:rPr>
                                  <w:t xml:space="preserve"> og slam</w:t>
                                </w:r>
                                <w:r w:rsidR="00B1626A">
                                  <w:rPr>
                                    <w:caps/>
                                    <w:color w:val="5B9BD5" w:themeColor="accent1"/>
                                    <w:sz w:val="36"/>
                                    <w:szCs w:val="36"/>
                                  </w:rPr>
                                  <w:t xml:space="preserve"> </w:t>
                                </w:r>
                                <w:r w:rsidR="00E12E85" w:rsidRPr="004A12DE">
                                  <w:rPr>
                                    <w:caps/>
                                    <w:color w:val="5B9BD5" w:themeColor="accent1"/>
                                    <w:sz w:val="36"/>
                                    <w:szCs w:val="36"/>
                                  </w:rPr>
                                  <w:br/>
                                </w:r>
                                <w:r w:rsidR="00BE2410">
                                  <w:rPr>
                                    <w:caps/>
                                    <w:color w:val="5B9BD5" w:themeColor="accent1"/>
                                    <w:sz w:val="36"/>
                                    <w:szCs w:val="36"/>
                                  </w:rPr>
                                  <w:t xml:space="preserve">Januar </w:t>
                                </w:r>
                                <w:r w:rsidR="00393AC1">
                                  <w:rPr>
                                    <w:caps/>
                                    <w:color w:val="5B9BD5" w:themeColor="accent1"/>
                                    <w:sz w:val="36"/>
                                    <w:szCs w:val="36"/>
                                  </w:rPr>
                                  <w:t xml:space="preserve"> 202</w:t>
                                </w:r>
                                <w:r w:rsidR="007842DA">
                                  <w:rPr>
                                    <w:caps/>
                                    <w:color w:val="5B9BD5" w:themeColor="accent1"/>
                                    <w:sz w:val="36"/>
                                    <w:szCs w:val="36"/>
                                  </w:rPr>
                                  <w:t>6</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53C88C" id="_x0000_t202" coordsize="21600,21600" o:spt="202" path="m,l,21600r21600,l21600,xe">
                <v:stroke joinstyle="miter"/>
                <v:path gradientshapeok="t" o:connecttype="rect"/>
              </v:shapetype>
              <v:shape id="Tekstboks 154" o:spid="_x0000_s1026" type="#_x0000_t202" style="position:absolute;left:0;text-align:left;margin-left:-26.6pt;margin-top:47.65pt;width:549pt;height:10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" filled="f" stroked="f" strokeweight=".5pt">
                <v:textbox inset="126pt,0,54pt,0">
                  <w:txbxContent>
                    <w:p w14:paraId="501E3818" w14:textId="71CB1101" w:rsidR="00BB2A6D" w:rsidRPr="004A12DE" w:rsidRDefault="003C3970" w:rsidP="00E47CAF">
                      <w:pPr>
                        <w:jc w:val="right"/>
                        <w:rPr>
                          <w:color w:val="5B9BD5" w:themeColor="accent1"/>
                          <w:sz w:val="36"/>
                          <w:szCs w:val="36"/>
                        </w:rPr>
                      </w:pPr>
                      <w:sdt>
                        <w:sdtPr>
                          <w:rPr>
                            <w:caps/>
                            <w:color w:val="5B9BD5" w:themeColor="accent1"/>
                            <w:sz w:val="36"/>
                            <w:szCs w:val="36"/>
                          </w:rPr>
                          <w:alias w:val="Tittel"/>
                          <w:tag w:val=""/>
                          <w:id w:val="-1291580476"/>
                          <w:dataBinding w:prefixMappings="xmlns:ns0='http://purl.org/dc/elements/1.1/' xmlns:ns1='http://schemas.openxmlformats.org/package/2006/metadata/core-properties' " w:xpath="/ns1:coreProperties[1]/ns0:title[1]" w:storeItemID="{6C3C8BC8-F283-45AE-878A-BAB7291924A1}"/>
                          <w:text w:multiLine="1"/>
                        </w:sdtPr>
                        <w:sdtEndPr/>
                        <w:sdtContent>
                          <w:r w:rsidR="00BE2410">
                            <w:rPr>
                              <w:caps/>
                              <w:color w:val="5B9BD5" w:themeColor="accent1"/>
                              <w:sz w:val="36"/>
                              <w:szCs w:val="36"/>
                            </w:rPr>
                            <w:t xml:space="preserve">Høringsforslag </w:t>
                          </w:r>
                          <w:r w:rsidR="00E12E85" w:rsidRPr="004A12DE">
                            <w:rPr>
                              <w:caps/>
                              <w:color w:val="5B9BD5" w:themeColor="accent1"/>
                              <w:sz w:val="36"/>
                              <w:szCs w:val="36"/>
                            </w:rPr>
                            <w:t xml:space="preserve">KOMMUNAL forskrift </w:t>
                          </w:r>
                          <w:r w:rsidR="00E12E85" w:rsidRPr="004A12DE">
                            <w:rPr>
                              <w:caps/>
                              <w:color w:val="5B9BD5" w:themeColor="accent1"/>
                              <w:sz w:val="36"/>
                              <w:szCs w:val="36"/>
                            </w:rPr>
                            <w:br/>
                            <w:t>for HUSHOLDNINGSAVFALL</w:t>
                          </w:r>
                          <w:r w:rsidR="00BB1C19">
                            <w:rPr>
                              <w:caps/>
                              <w:color w:val="5B9BD5" w:themeColor="accent1"/>
                              <w:sz w:val="36"/>
                              <w:szCs w:val="36"/>
                            </w:rPr>
                            <w:t xml:space="preserve"> og slam</w:t>
                          </w:r>
                          <w:r w:rsidR="00B1626A">
                            <w:rPr>
                              <w:caps/>
                              <w:color w:val="5B9BD5" w:themeColor="accent1"/>
                              <w:sz w:val="36"/>
                              <w:szCs w:val="36"/>
                            </w:rPr>
                            <w:t xml:space="preserve"> </w:t>
                          </w:r>
                          <w:r w:rsidR="00E12E85" w:rsidRPr="004A12DE">
                            <w:rPr>
                              <w:caps/>
                              <w:color w:val="5B9BD5" w:themeColor="accent1"/>
                              <w:sz w:val="36"/>
                              <w:szCs w:val="36"/>
                            </w:rPr>
                            <w:br/>
                          </w:r>
                          <w:r w:rsidR="00BE2410">
                            <w:rPr>
                              <w:caps/>
                              <w:color w:val="5B9BD5" w:themeColor="accent1"/>
                              <w:sz w:val="36"/>
                              <w:szCs w:val="36"/>
                            </w:rPr>
                            <w:t xml:space="preserve">Januar </w:t>
                          </w:r>
                          <w:r w:rsidR="00393AC1">
                            <w:rPr>
                              <w:caps/>
                              <w:color w:val="5B9BD5" w:themeColor="accent1"/>
                              <w:sz w:val="36"/>
                              <w:szCs w:val="36"/>
                            </w:rPr>
                            <w:t xml:space="preserve"> 202</w:t>
                          </w:r>
                          <w:r w:rsidR="007842DA">
                            <w:rPr>
                              <w:caps/>
                              <w:color w:val="5B9BD5" w:themeColor="accent1"/>
                              <w:sz w:val="36"/>
                              <w:szCs w:val="36"/>
                            </w:rPr>
                            <w:t>6</w:t>
                          </w:r>
                        </w:sdtContent>
                      </w:sdt>
                    </w:p>
                  </w:txbxContent>
                </v:textbox>
                <w10:wrap type="square" anchorx="margin" anchory="margin"/>
              </v:shape>
            </w:pict>
          </mc:Fallback>
        </mc:AlternateContent>
      </w:r>
    </w:p>
    <w:p w14:paraId="73D4634A" w14:textId="6DF63BF8" w:rsidR="004A12DE" w:rsidRPr="00393AC1" w:rsidRDefault="004A12DE" w:rsidP="00836791">
      <w:pPr>
        <w:shd w:val="clear" w:color="auto" w:fill="FFFFFF"/>
        <w:spacing w:after="0" w:line="330" w:lineRule="atLeast"/>
        <w:jc w:val="both"/>
        <w:rPr>
          <w:rFonts w:ascii="Arial" w:hAnsi="Arial" w:cs="Arial"/>
          <w:sz w:val="24"/>
          <w:szCs w:val="24"/>
        </w:rPr>
      </w:pPr>
    </w:p>
    <w:p w14:paraId="3A1BD56D" w14:textId="7A8162E8" w:rsidR="0006069F" w:rsidRPr="00393AC1" w:rsidRDefault="00E500A8" w:rsidP="00836791">
      <w:pPr>
        <w:shd w:val="clear" w:color="auto" w:fill="FFFFFF"/>
        <w:spacing w:after="0" w:line="330" w:lineRule="atLeast"/>
        <w:jc w:val="both"/>
        <w:rPr>
          <w:rFonts w:ascii="Arial" w:hAnsi="Arial" w:cs="Arial"/>
          <w:sz w:val="24"/>
          <w:szCs w:val="24"/>
        </w:rPr>
      </w:pPr>
      <w:r>
        <w:rPr>
          <w:rFonts w:ascii="Arial" w:hAnsi="Arial" w:cs="Arial"/>
        </w:rPr>
        <w:t>M</w:t>
      </w:r>
      <w:r w:rsidRPr="00393AC1">
        <w:rPr>
          <w:rFonts w:ascii="Arial" w:hAnsi="Arial" w:cs="Arial"/>
        </w:rPr>
        <w:t>ed hjemmel i lov 13. mars 1981 nr. 6 om vern mot forurensninger og om avfall (Forurensningsloven) § 30, § 33, § 34, § 37, § 79, § 83 og § 85</w:t>
      </w:r>
      <w:r>
        <w:rPr>
          <w:rFonts w:ascii="Arial" w:hAnsi="Arial" w:cs="Arial"/>
        </w:rPr>
        <w:t xml:space="preserve"> er h</w:t>
      </w:r>
      <w:r w:rsidR="009934A4">
        <w:rPr>
          <w:rFonts w:ascii="Arial" w:hAnsi="Arial" w:cs="Arial"/>
          <w:sz w:val="24"/>
          <w:szCs w:val="24"/>
        </w:rPr>
        <w:t>øringsforslaget vedtatt</w:t>
      </w:r>
      <w:r w:rsidR="00C42E89" w:rsidRPr="00393AC1">
        <w:rPr>
          <w:rFonts w:ascii="Arial" w:hAnsi="Arial" w:cs="Arial"/>
          <w:sz w:val="24"/>
          <w:szCs w:val="24"/>
        </w:rPr>
        <w:t xml:space="preserve"> av: </w:t>
      </w:r>
    </w:p>
    <w:p w14:paraId="65A6892B" w14:textId="77777777" w:rsidR="004A12DE" w:rsidRPr="00393AC1" w:rsidRDefault="004A12DE" w:rsidP="00836791">
      <w:pPr>
        <w:shd w:val="clear" w:color="auto" w:fill="FFFFFF"/>
        <w:spacing w:after="0" w:line="330" w:lineRule="atLeast"/>
        <w:jc w:val="both"/>
        <w:rPr>
          <w:rFonts w:ascii="Arial" w:hAnsi="Arial" w:cs="Arial"/>
          <w:sz w:val="24"/>
          <w:szCs w:val="24"/>
        </w:rPr>
      </w:pPr>
    </w:p>
    <w:p w14:paraId="4014CA1F" w14:textId="57D1E86D" w:rsidR="00783523" w:rsidRPr="00393AC1" w:rsidRDefault="00A74080" w:rsidP="00836791">
      <w:pPr>
        <w:shd w:val="clear" w:color="auto" w:fill="FFFFFF"/>
        <w:spacing w:after="0" w:line="330" w:lineRule="atLeast"/>
        <w:jc w:val="both"/>
        <w:rPr>
          <w:rFonts w:ascii="Arial" w:hAnsi="Arial" w:cs="Arial"/>
        </w:rPr>
      </w:pPr>
      <w:r>
        <w:rPr>
          <w:rFonts w:ascii="Arial" w:hAnsi="Arial" w:cs="Arial"/>
        </w:rPr>
        <w:t>Kvænangen</w:t>
      </w:r>
      <w:r w:rsidR="000F1235" w:rsidRPr="00393AC1">
        <w:rPr>
          <w:rFonts w:ascii="Arial" w:hAnsi="Arial" w:cs="Arial"/>
        </w:rPr>
        <w:t xml:space="preserve"> </w:t>
      </w:r>
      <w:r w:rsidR="008F16F6">
        <w:rPr>
          <w:rFonts w:ascii="Arial" w:hAnsi="Arial" w:cs="Arial"/>
        </w:rPr>
        <w:t xml:space="preserve">Formannskap </w:t>
      </w:r>
      <w:r w:rsidR="008B622E">
        <w:rPr>
          <w:rFonts w:ascii="Arial" w:hAnsi="Arial" w:cs="Arial"/>
        </w:rPr>
        <w:t>i sak 25/75</w:t>
      </w:r>
      <w:r w:rsidR="002043A4">
        <w:rPr>
          <w:rFonts w:ascii="Arial" w:hAnsi="Arial" w:cs="Arial"/>
        </w:rPr>
        <w:t>,</w:t>
      </w:r>
      <w:r w:rsidR="00BA5D03">
        <w:rPr>
          <w:rFonts w:ascii="Arial" w:hAnsi="Arial" w:cs="Arial"/>
        </w:rPr>
        <w:t xml:space="preserve"> </w:t>
      </w:r>
      <w:r w:rsidR="008F16F6">
        <w:rPr>
          <w:rFonts w:ascii="Arial" w:hAnsi="Arial" w:cs="Arial"/>
        </w:rPr>
        <w:t>den 11.november 2025</w:t>
      </w:r>
      <w:r w:rsidR="00C42E89" w:rsidRPr="00393AC1">
        <w:rPr>
          <w:rFonts w:ascii="Arial" w:hAnsi="Arial" w:cs="Arial"/>
        </w:rPr>
        <w:t xml:space="preserve">: </w:t>
      </w:r>
    </w:p>
    <w:p w14:paraId="0E151ED3" w14:textId="0C0C1EC8" w:rsidR="00783523" w:rsidRPr="00393AC1" w:rsidRDefault="00A74080" w:rsidP="00836791">
      <w:pPr>
        <w:shd w:val="clear" w:color="auto" w:fill="FFFFFF"/>
        <w:spacing w:after="0" w:line="330" w:lineRule="atLeast"/>
        <w:jc w:val="both"/>
        <w:rPr>
          <w:rFonts w:ascii="Arial" w:hAnsi="Arial" w:cs="Arial"/>
        </w:rPr>
      </w:pPr>
      <w:r>
        <w:rPr>
          <w:rFonts w:ascii="Arial" w:hAnsi="Arial" w:cs="Arial"/>
        </w:rPr>
        <w:t>Nordreisa</w:t>
      </w:r>
      <w:r w:rsidR="00203800" w:rsidRPr="00393AC1">
        <w:rPr>
          <w:rFonts w:ascii="Arial" w:hAnsi="Arial" w:cs="Arial"/>
        </w:rPr>
        <w:t xml:space="preserve"> </w:t>
      </w:r>
      <w:r w:rsidR="00FE7477">
        <w:rPr>
          <w:rFonts w:ascii="Arial" w:hAnsi="Arial" w:cs="Arial"/>
        </w:rPr>
        <w:t xml:space="preserve">kommunes driftsutvalg i sak </w:t>
      </w:r>
      <w:r w:rsidR="00CB2522">
        <w:rPr>
          <w:rFonts w:ascii="Arial" w:hAnsi="Arial" w:cs="Arial"/>
        </w:rPr>
        <w:t>115/25, den 14.okober 2025</w:t>
      </w:r>
      <w:r w:rsidR="00783523" w:rsidRPr="00393AC1">
        <w:rPr>
          <w:rFonts w:ascii="Arial" w:hAnsi="Arial" w:cs="Arial"/>
        </w:rPr>
        <w:t xml:space="preserve">: </w:t>
      </w:r>
    </w:p>
    <w:p w14:paraId="3690100C" w14:textId="15CE625E" w:rsidR="00783523" w:rsidRPr="00393AC1" w:rsidRDefault="00A74080" w:rsidP="00836791">
      <w:pPr>
        <w:shd w:val="clear" w:color="auto" w:fill="FFFFFF"/>
        <w:spacing w:after="0" w:line="330" w:lineRule="atLeast"/>
        <w:jc w:val="both"/>
        <w:rPr>
          <w:rFonts w:ascii="Arial" w:hAnsi="Arial" w:cs="Arial"/>
        </w:rPr>
      </w:pPr>
      <w:r>
        <w:rPr>
          <w:rFonts w:ascii="Arial" w:hAnsi="Arial" w:cs="Arial"/>
        </w:rPr>
        <w:t>Skjervøy</w:t>
      </w:r>
      <w:r w:rsidR="00203800" w:rsidRPr="00393AC1">
        <w:rPr>
          <w:rFonts w:ascii="Arial" w:hAnsi="Arial" w:cs="Arial"/>
        </w:rPr>
        <w:t xml:space="preserve"> </w:t>
      </w:r>
      <w:r w:rsidR="00783523" w:rsidRPr="00393AC1">
        <w:rPr>
          <w:rFonts w:ascii="Arial" w:hAnsi="Arial" w:cs="Arial"/>
        </w:rPr>
        <w:t>kommunestyre</w:t>
      </w:r>
      <w:r w:rsidR="00BD396D">
        <w:rPr>
          <w:rFonts w:ascii="Arial" w:hAnsi="Arial" w:cs="Arial"/>
        </w:rPr>
        <w:t xml:space="preserve"> i sak </w:t>
      </w:r>
      <w:r w:rsidR="003F5B3E">
        <w:rPr>
          <w:rFonts w:ascii="Arial" w:hAnsi="Arial" w:cs="Arial"/>
        </w:rPr>
        <w:t>78/25, den 27.november 2025</w:t>
      </w:r>
    </w:p>
    <w:p w14:paraId="40D71FAD" w14:textId="02543ED8" w:rsidR="00ED335B" w:rsidRPr="00393AC1" w:rsidRDefault="00A74080" w:rsidP="00836791">
      <w:pPr>
        <w:shd w:val="clear" w:color="auto" w:fill="FFFFFF"/>
        <w:spacing w:after="0" w:line="330" w:lineRule="atLeast"/>
        <w:jc w:val="both"/>
        <w:rPr>
          <w:rFonts w:ascii="Arial" w:hAnsi="Arial" w:cs="Arial"/>
        </w:rPr>
      </w:pPr>
      <w:bookmarkStart w:id="0" w:name="_Hlk193789940"/>
      <w:r>
        <w:rPr>
          <w:rFonts w:ascii="Arial" w:hAnsi="Arial" w:cs="Arial"/>
        </w:rPr>
        <w:t>Kåfjord</w:t>
      </w:r>
      <w:r w:rsidR="00203800" w:rsidRPr="00393AC1">
        <w:rPr>
          <w:rFonts w:ascii="Arial" w:hAnsi="Arial" w:cs="Arial"/>
        </w:rPr>
        <w:t xml:space="preserve"> </w:t>
      </w:r>
      <w:r w:rsidR="00ED335B" w:rsidRPr="00393AC1">
        <w:rPr>
          <w:rFonts w:ascii="Arial" w:hAnsi="Arial" w:cs="Arial"/>
        </w:rPr>
        <w:t>kommunestyre</w:t>
      </w:r>
      <w:r w:rsidR="001F21B7">
        <w:rPr>
          <w:rFonts w:ascii="Arial" w:hAnsi="Arial" w:cs="Arial"/>
        </w:rPr>
        <w:t xml:space="preserve"> i sak 110/25, den </w:t>
      </w:r>
      <w:r w:rsidR="00B079F8">
        <w:rPr>
          <w:rFonts w:ascii="Arial" w:hAnsi="Arial" w:cs="Arial"/>
        </w:rPr>
        <w:t>20. november 2025</w:t>
      </w:r>
      <w:r w:rsidR="00ED335B" w:rsidRPr="00393AC1">
        <w:rPr>
          <w:rFonts w:ascii="Arial" w:hAnsi="Arial" w:cs="Arial"/>
        </w:rPr>
        <w:t xml:space="preserve"> </w:t>
      </w:r>
    </w:p>
    <w:p w14:paraId="78189F51" w14:textId="5D170970" w:rsidR="00A74080" w:rsidRPr="00393AC1" w:rsidRDefault="00A74080" w:rsidP="00A74080">
      <w:pPr>
        <w:shd w:val="clear" w:color="auto" w:fill="FFFFFF"/>
        <w:spacing w:after="0" w:line="330" w:lineRule="atLeast"/>
        <w:jc w:val="both"/>
        <w:rPr>
          <w:rFonts w:ascii="Arial" w:hAnsi="Arial" w:cs="Arial"/>
        </w:rPr>
      </w:pPr>
      <w:r>
        <w:rPr>
          <w:rFonts w:ascii="Arial" w:hAnsi="Arial" w:cs="Arial"/>
        </w:rPr>
        <w:t>Lyngen</w:t>
      </w:r>
      <w:r w:rsidRPr="00393AC1">
        <w:rPr>
          <w:rFonts w:ascii="Arial" w:hAnsi="Arial" w:cs="Arial"/>
        </w:rPr>
        <w:t xml:space="preserve"> </w:t>
      </w:r>
      <w:r w:rsidR="00E46A07">
        <w:rPr>
          <w:rFonts w:ascii="Arial" w:hAnsi="Arial" w:cs="Arial"/>
        </w:rPr>
        <w:t>formannskap i sak 63/25, den 21</w:t>
      </w:r>
      <w:r w:rsidR="00BA5D03">
        <w:rPr>
          <w:rFonts w:ascii="Arial" w:hAnsi="Arial" w:cs="Arial"/>
        </w:rPr>
        <w:t>.</w:t>
      </w:r>
      <w:r w:rsidR="00E46A07">
        <w:rPr>
          <w:rFonts w:ascii="Arial" w:hAnsi="Arial" w:cs="Arial"/>
        </w:rPr>
        <w:t xml:space="preserve"> oktober </w:t>
      </w:r>
      <w:r w:rsidR="00BA5D03">
        <w:rPr>
          <w:rFonts w:ascii="Arial" w:hAnsi="Arial" w:cs="Arial"/>
        </w:rPr>
        <w:t>2025</w:t>
      </w:r>
      <w:r w:rsidRPr="00393AC1">
        <w:rPr>
          <w:rFonts w:ascii="Arial" w:hAnsi="Arial" w:cs="Arial"/>
        </w:rPr>
        <w:t xml:space="preserve"> </w:t>
      </w:r>
    </w:p>
    <w:p w14:paraId="661BD8EC" w14:textId="763EB82A" w:rsidR="00A74080" w:rsidRPr="00393AC1" w:rsidRDefault="00A74080" w:rsidP="00A74080">
      <w:pPr>
        <w:shd w:val="clear" w:color="auto" w:fill="FFFFFF"/>
        <w:spacing w:after="0" w:line="330" w:lineRule="atLeast"/>
        <w:jc w:val="both"/>
        <w:rPr>
          <w:rFonts w:ascii="Arial" w:hAnsi="Arial" w:cs="Arial"/>
        </w:rPr>
      </w:pPr>
      <w:r>
        <w:rPr>
          <w:rFonts w:ascii="Arial" w:hAnsi="Arial" w:cs="Arial"/>
        </w:rPr>
        <w:t>Storfjord</w:t>
      </w:r>
      <w:r w:rsidRPr="00393AC1">
        <w:rPr>
          <w:rFonts w:ascii="Arial" w:hAnsi="Arial" w:cs="Arial"/>
        </w:rPr>
        <w:t xml:space="preserve"> </w:t>
      </w:r>
      <w:r w:rsidR="00BE6A3B">
        <w:rPr>
          <w:rFonts w:ascii="Arial" w:hAnsi="Arial" w:cs="Arial"/>
        </w:rPr>
        <w:t xml:space="preserve">kommunes </w:t>
      </w:r>
      <w:r w:rsidR="00B80789">
        <w:rPr>
          <w:rFonts w:ascii="Arial" w:hAnsi="Arial" w:cs="Arial"/>
        </w:rPr>
        <w:t>Miljø,</w:t>
      </w:r>
      <w:r w:rsidR="00C14CB7">
        <w:rPr>
          <w:rFonts w:ascii="Arial" w:hAnsi="Arial" w:cs="Arial"/>
        </w:rPr>
        <w:t xml:space="preserve"> </w:t>
      </w:r>
      <w:r w:rsidR="00B80789">
        <w:rPr>
          <w:rFonts w:ascii="Arial" w:hAnsi="Arial" w:cs="Arial"/>
        </w:rPr>
        <w:t>-</w:t>
      </w:r>
      <w:r w:rsidR="00E500A8">
        <w:rPr>
          <w:rFonts w:ascii="Arial" w:hAnsi="Arial" w:cs="Arial"/>
        </w:rPr>
        <w:t xml:space="preserve"> </w:t>
      </w:r>
      <w:r w:rsidR="00B80789">
        <w:rPr>
          <w:rFonts w:ascii="Arial" w:hAnsi="Arial" w:cs="Arial"/>
        </w:rPr>
        <w:t>plan og driftsstyre</w:t>
      </w:r>
      <w:r w:rsidR="00315EA5">
        <w:rPr>
          <w:rFonts w:ascii="Arial" w:hAnsi="Arial" w:cs="Arial"/>
        </w:rPr>
        <w:t>t</w:t>
      </w:r>
      <w:r w:rsidR="00B80789">
        <w:rPr>
          <w:rFonts w:ascii="Arial" w:hAnsi="Arial" w:cs="Arial"/>
        </w:rPr>
        <w:t xml:space="preserve"> </w:t>
      </w:r>
      <w:r w:rsidR="005075F9">
        <w:rPr>
          <w:rFonts w:ascii="Arial" w:hAnsi="Arial" w:cs="Arial"/>
        </w:rPr>
        <w:t xml:space="preserve">i sak 49/25, den </w:t>
      </w:r>
      <w:r w:rsidR="00E500A8">
        <w:rPr>
          <w:rFonts w:ascii="Arial" w:hAnsi="Arial" w:cs="Arial"/>
        </w:rPr>
        <w:t>9.oktober 2025</w:t>
      </w:r>
    </w:p>
    <w:bookmarkEnd w:id="0"/>
    <w:p w14:paraId="0304EF3A" w14:textId="6707EB62" w:rsidR="00C42E89" w:rsidRPr="00393AC1" w:rsidRDefault="00C42E89" w:rsidP="00836791">
      <w:pPr>
        <w:shd w:val="clear" w:color="auto" w:fill="FFFFFF"/>
        <w:spacing w:after="0" w:line="330" w:lineRule="atLeast"/>
        <w:jc w:val="both"/>
        <w:rPr>
          <w:rFonts w:ascii="Arial" w:eastAsia="Times New Roman" w:hAnsi="Arial" w:cs="Arial"/>
          <w:b/>
          <w:lang w:eastAsia="nb-NO"/>
        </w:rPr>
      </w:pPr>
    </w:p>
    <w:p w14:paraId="74C6B3E0" w14:textId="7ACA38E5" w:rsidR="00C42E89" w:rsidRPr="00393AC1" w:rsidRDefault="00C42E89" w:rsidP="00836791">
      <w:pPr>
        <w:shd w:val="clear" w:color="auto" w:fill="FFFFFF"/>
        <w:spacing w:after="0" w:line="330" w:lineRule="atLeast"/>
        <w:jc w:val="both"/>
        <w:rPr>
          <w:rFonts w:ascii="Arial" w:eastAsia="Times New Roman" w:hAnsi="Arial" w:cs="Arial"/>
          <w:b/>
          <w:lang w:eastAsia="nb-NO"/>
        </w:rPr>
      </w:pPr>
    </w:p>
    <w:p w14:paraId="1620E840" w14:textId="5B7C143D" w:rsidR="00321A3F" w:rsidRPr="00393AC1" w:rsidRDefault="00321A3F" w:rsidP="002D6648">
      <w:pPr>
        <w:shd w:val="clear" w:color="auto" w:fill="FFFFFF"/>
        <w:spacing w:after="0" w:line="276" w:lineRule="auto"/>
        <w:jc w:val="both"/>
        <w:rPr>
          <w:rFonts w:ascii="Arial" w:eastAsia="Times New Roman" w:hAnsi="Arial" w:cs="Arial"/>
          <w:b/>
          <w:lang w:eastAsia="nb-NO"/>
        </w:rPr>
      </w:pPr>
      <w:r w:rsidRPr="00393AC1">
        <w:rPr>
          <w:rFonts w:ascii="Arial" w:eastAsia="Times New Roman" w:hAnsi="Arial" w:cs="Arial"/>
          <w:b/>
          <w:lang w:eastAsia="nb-NO"/>
        </w:rPr>
        <w:t>Kapittel 1. Generelle bestemmelser</w:t>
      </w:r>
    </w:p>
    <w:p w14:paraId="22B2B95F" w14:textId="77777777" w:rsidR="00321A3F" w:rsidRPr="00393AC1" w:rsidRDefault="00321A3F" w:rsidP="002D6648">
      <w:pPr>
        <w:shd w:val="clear" w:color="auto" w:fill="FFFFFF"/>
        <w:spacing w:after="0" w:line="276" w:lineRule="auto"/>
        <w:jc w:val="both"/>
        <w:rPr>
          <w:rFonts w:ascii="Arial" w:eastAsia="Times New Roman" w:hAnsi="Arial" w:cs="Arial"/>
          <w:b/>
          <w:lang w:eastAsia="nb-NO"/>
        </w:rPr>
      </w:pPr>
    </w:p>
    <w:p w14:paraId="24DD3922" w14:textId="7B648F09" w:rsidR="002064D4" w:rsidRPr="00393AC1" w:rsidRDefault="00DC5FE0" w:rsidP="002D6648">
      <w:pPr>
        <w:shd w:val="clear" w:color="auto" w:fill="FFFFFF"/>
        <w:spacing w:after="0" w:line="276" w:lineRule="auto"/>
        <w:jc w:val="both"/>
        <w:rPr>
          <w:rFonts w:ascii="Arial" w:eastAsia="Times New Roman" w:hAnsi="Arial" w:cs="Arial"/>
          <w:b/>
          <w:lang w:eastAsia="nb-NO"/>
        </w:rPr>
      </w:pPr>
      <w:r w:rsidRPr="00393AC1">
        <w:rPr>
          <w:rFonts w:ascii="Arial" w:eastAsia="Times New Roman" w:hAnsi="Arial" w:cs="Arial"/>
          <w:b/>
          <w:lang w:eastAsia="nb-NO"/>
        </w:rPr>
        <w:t>§</w:t>
      </w:r>
      <w:r w:rsidR="00155B1C" w:rsidRPr="00393AC1">
        <w:rPr>
          <w:rFonts w:ascii="Arial" w:eastAsia="Times New Roman" w:hAnsi="Arial" w:cs="Arial"/>
          <w:b/>
          <w:lang w:eastAsia="nb-NO"/>
        </w:rPr>
        <w:t xml:space="preserve"> 1</w:t>
      </w:r>
      <w:r w:rsidR="00321A3F" w:rsidRPr="00393AC1">
        <w:rPr>
          <w:rFonts w:ascii="Arial" w:eastAsia="Times New Roman" w:hAnsi="Arial" w:cs="Arial"/>
          <w:b/>
          <w:lang w:eastAsia="nb-NO"/>
        </w:rPr>
        <w:t>-1</w:t>
      </w:r>
      <w:r w:rsidRPr="00393AC1">
        <w:rPr>
          <w:rFonts w:ascii="Arial" w:eastAsia="Times New Roman" w:hAnsi="Arial" w:cs="Arial"/>
          <w:b/>
          <w:lang w:eastAsia="nb-NO"/>
        </w:rPr>
        <w:t xml:space="preserve"> </w:t>
      </w:r>
      <w:r w:rsidR="002064D4" w:rsidRPr="00393AC1">
        <w:rPr>
          <w:rFonts w:ascii="Arial" w:eastAsia="Times New Roman" w:hAnsi="Arial" w:cs="Arial"/>
          <w:b/>
          <w:lang w:eastAsia="nb-NO"/>
        </w:rPr>
        <w:t>F</w:t>
      </w:r>
      <w:r w:rsidR="004A4D49" w:rsidRPr="00393AC1">
        <w:rPr>
          <w:rFonts w:ascii="Arial" w:eastAsia="Times New Roman" w:hAnsi="Arial" w:cs="Arial"/>
          <w:b/>
          <w:lang w:eastAsia="nb-NO"/>
        </w:rPr>
        <w:t>orskriftens f</w:t>
      </w:r>
      <w:r w:rsidR="002064D4" w:rsidRPr="00393AC1">
        <w:rPr>
          <w:rFonts w:ascii="Arial" w:eastAsia="Times New Roman" w:hAnsi="Arial" w:cs="Arial"/>
          <w:b/>
          <w:lang w:eastAsia="nb-NO"/>
        </w:rPr>
        <w:t>ormål</w:t>
      </w:r>
      <w:r w:rsidR="00537ED9" w:rsidRPr="00393AC1">
        <w:rPr>
          <w:rFonts w:ascii="Arial" w:eastAsia="Times New Roman" w:hAnsi="Arial" w:cs="Arial"/>
          <w:b/>
          <w:lang w:eastAsia="nb-NO"/>
        </w:rPr>
        <w:t xml:space="preserve"> </w:t>
      </w:r>
    </w:p>
    <w:p w14:paraId="70A70609" w14:textId="35F330D1" w:rsidR="00E47CAF" w:rsidRPr="00393AC1" w:rsidRDefault="004000A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Forskriften har som formål </w:t>
      </w:r>
      <w:r w:rsidR="005436F6" w:rsidRPr="00393AC1">
        <w:rPr>
          <w:rFonts w:ascii="Arial" w:eastAsia="Times New Roman" w:hAnsi="Arial" w:cs="Arial"/>
          <w:lang w:eastAsia="nb-NO"/>
        </w:rPr>
        <w:t xml:space="preserve">å sikre </w:t>
      </w:r>
      <w:r w:rsidRPr="00393AC1">
        <w:rPr>
          <w:rFonts w:ascii="Arial" w:eastAsia="Times New Roman" w:hAnsi="Arial" w:cs="Arial"/>
          <w:lang w:eastAsia="nb-NO"/>
        </w:rPr>
        <w:t xml:space="preserve">miljømessig, samfunnsøkonomisk og forsvarlig </w:t>
      </w:r>
      <w:r w:rsidR="00DB5F61" w:rsidRPr="00393AC1">
        <w:rPr>
          <w:rFonts w:ascii="Arial" w:eastAsia="Times New Roman" w:hAnsi="Arial" w:cs="Arial"/>
          <w:lang w:eastAsia="nb-NO"/>
        </w:rPr>
        <w:t>oppsamling</w:t>
      </w:r>
      <w:r w:rsidR="00DC469A" w:rsidRPr="00393AC1">
        <w:rPr>
          <w:rFonts w:ascii="Arial" w:eastAsia="Times New Roman" w:hAnsi="Arial" w:cs="Arial"/>
          <w:lang w:eastAsia="nb-NO"/>
        </w:rPr>
        <w:t xml:space="preserve">, </w:t>
      </w:r>
      <w:r w:rsidRPr="00393AC1">
        <w:rPr>
          <w:rFonts w:ascii="Arial" w:eastAsia="Times New Roman" w:hAnsi="Arial" w:cs="Arial"/>
          <w:lang w:eastAsia="nb-NO"/>
        </w:rPr>
        <w:t>innsamling</w:t>
      </w:r>
      <w:r w:rsidR="00076157">
        <w:rPr>
          <w:rFonts w:ascii="Arial" w:eastAsia="Times New Roman" w:hAnsi="Arial" w:cs="Arial"/>
          <w:lang w:eastAsia="nb-NO"/>
        </w:rPr>
        <w:t xml:space="preserve">, </w:t>
      </w:r>
      <w:r w:rsidR="00DC469A" w:rsidRPr="00393AC1">
        <w:rPr>
          <w:rFonts w:ascii="Arial" w:eastAsia="Times New Roman" w:hAnsi="Arial" w:cs="Arial"/>
          <w:lang w:eastAsia="nb-NO"/>
        </w:rPr>
        <w:t xml:space="preserve">transport </w:t>
      </w:r>
      <w:r w:rsidRPr="00393AC1">
        <w:rPr>
          <w:rFonts w:ascii="Arial" w:eastAsia="Times New Roman" w:hAnsi="Arial" w:cs="Arial"/>
          <w:lang w:eastAsia="nb-NO"/>
        </w:rPr>
        <w:t>av husholdningsavfall</w:t>
      </w:r>
      <w:r w:rsidR="00076157">
        <w:rPr>
          <w:rFonts w:ascii="Arial" w:eastAsia="Times New Roman" w:hAnsi="Arial" w:cs="Arial"/>
          <w:lang w:eastAsia="nb-NO"/>
        </w:rPr>
        <w:t xml:space="preserve"> og av</w:t>
      </w:r>
      <w:r w:rsidR="003312CD">
        <w:rPr>
          <w:rFonts w:ascii="Arial" w:eastAsia="Times New Roman" w:hAnsi="Arial" w:cs="Arial"/>
          <w:lang w:eastAsia="nb-NO"/>
        </w:rPr>
        <w:t>løpss</w:t>
      </w:r>
      <w:r w:rsidR="00416B43">
        <w:rPr>
          <w:rFonts w:ascii="Arial" w:eastAsia="Times New Roman" w:hAnsi="Arial" w:cs="Arial"/>
          <w:lang w:eastAsia="nb-NO"/>
        </w:rPr>
        <w:t>la</w:t>
      </w:r>
      <w:r w:rsidR="003312CD">
        <w:rPr>
          <w:rFonts w:ascii="Arial" w:eastAsia="Times New Roman" w:hAnsi="Arial" w:cs="Arial"/>
          <w:lang w:eastAsia="nb-NO"/>
        </w:rPr>
        <w:t>m</w:t>
      </w:r>
      <w:r w:rsidR="00E47CAF" w:rsidRPr="00393AC1">
        <w:rPr>
          <w:rFonts w:ascii="Arial" w:eastAsia="Times New Roman" w:hAnsi="Arial" w:cs="Arial"/>
          <w:lang w:eastAsia="nb-NO"/>
        </w:rPr>
        <w:t>.</w:t>
      </w:r>
      <w:r w:rsidR="00B05485" w:rsidRPr="00393AC1">
        <w:rPr>
          <w:rFonts w:ascii="Arial" w:eastAsia="Times New Roman" w:hAnsi="Arial" w:cs="Arial"/>
          <w:lang w:eastAsia="nb-NO"/>
        </w:rPr>
        <w:t xml:space="preserve"> Forskriften </w:t>
      </w:r>
      <w:r w:rsidR="00517143" w:rsidRPr="00393AC1">
        <w:rPr>
          <w:rFonts w:ascii="Arial" w:eastAsia="Times New Roman" w:hAnsi="Arial" w:cs="Arial"/>
          <w:lang w:eastAsia="nb-NO"/>
        </w:rPr>
        <w:t>skal sikre at husholdningsavfall</w:t>
      </w:r>
      <w:r w:rsidR="003C20A9">
        <w:rPr>
          <w:rFonts w:ascii="Arial" w:eastAsia="Times New Roman" w:hAnsi="Arial" w:cs="Arial"/>
          <w:lang w:eastAsia="nb-NO"/>
        </w:rPr>
        <w:t xml:space="preserve"> og frit</w:t>
      </w:r>
      <w:r w:rsidR="00BC534D">
        <w:rPr>
          <w:rFonts w:ascii="Arial" w:eastAsia="Times New Roman" w:hAnsi="Arial" w:cs="Arial"/>
          <w:lang w:eastAsia="nb-NO"/>
        </w:rPr>
        <w:t>i</w:t>
      </w:r>
      <w:r w:rsidR="003C20A9">
        <w:rPr>
          <w:rFonts w:ascii="Arial" w:eastAsia="Times New Roman" w:hAnsi="Arial" w:cs="Arial"/>
          <w:lang w:eastAsia="nb-NO"/>
        </w:rPr>
        <w:t>dsavfall</w:t>
      </w:r>
      <w:r w:rsidR="00517143" w:rsidRPr="00393AC1">
        <w:rPr>
          <w:rFonts w:ascii="Arial" w:eastAsia="Times New Roman" w:hAnsi="Arial" w:cs="Arial"/>
          <w:lang w:eastAsia="nb-NO"/>
        </w:rPr>
        <w:t xml:space="preserve"> kildesorteres og håndteres i tråd med avfalls</w:t>
      </w:r>
      <w:r w:rsidR="0080547D">
        <w:rPr>
          <w:rFonts w:ascii="Arial" w:eastAsia="Times New Roman" w:hAnsi="Arial" w:cs="Arial"/>
          <w:lang w:eastAsia="nb-NO"/>
        </w:rPr>
        <w:t xml:space="preserve">forskriftens </w:t>
      </w:r>
      <w:r w:rsidR="00517143" w:rsidRPr="00393AC1">
        <w:rPr>
          <w:rFonts w:ascii="Arial" w:eastAsia="Times New Roman" w:hAnsi="Arial" w:cs="Arial"/>
          <w:lang w:eastAsia="nb-NO"/>
        </w:rPr>
        <w:t>prioriteringer</w:t>
      </w:r>
      <w:r w:rsidR="00BC534D">
        <w:rPr>
          <w:rFonts w:ascii="Arial" w:eastAsia="Times New Roman" w:hAnsi="Arial" w:cs="Arial"/>
          <w:lang w:eastAsia="nb-NO"/>
        </w:rPr>
        <w:t xml:space="preserve"> og avfallshierarkiet</w:t>
      </w:r>
      <w:r w:rsidR="00517143" w:rsidRPr="00393AC1">
        <w:rPr>
          <w:rFonts w:ascii="Arial" w:eastAsia="Times New Roman" w:hAnsi="Arial" w:cs="Arial"/>
          <w:lang w:eastAsia="nb-NO"/>
        </w:rPr>
        <w:t>.</w:t>
      </w:r>
    </w:p>
    <w:p w14:paraId="04B1051A" w14:textId="6EC0FC82" w:rsidR="002064D4" w:rsidRPr="008D17E8" w:rsidRDefault="00E47CAF" w:rsidP="00836791">
      <w:pPr>
        <w:shd w:val="clear" w:color="auto" w:fill="FFFFFF"/>
        <w:spacing w:after="158" w:line="330" w:lineRule="atLeast"/>
        <w:jc w:val="both"/>
        <w:rPr>
          <w:rFonts w:ascii="Arial" w:hAnsi="Arial" w:cs="Arial"/>
        </w:rPr>
      </w:pPr>
      <w:r w:rsidRPr="00393AC1">
        <w:rPr>
          <w:rFonts w:ascii="Arial" w:hAnsi="Arial" w:cs="Arial"/>
        </w:rPr>
        <w:t>Kommunen skal</w:t>
      </w:r>
      <w:r w:rsidR="00E43511" w:rsidRPr="00393AC1">
        <w:rPr>
          <w:rFonts w:ascii="Arial" w:hAnsi="Arial" w:cs="Arial"/>
        </w:rPr>
        <w:t xml:space="preserve">, </w:t>
      </w:r>
      <w:r w:rsidRPr="00393AC1">
        <w:rPr>
          <w:rFonts w:ascii="Arial" w:hAnsi="Arial" w:cs="Arial"/>
        </w:rPr>
        <w:t xml:space="preserve">gjennom bestemmelser i </w:t>
      </w:r>
      <w:r w:rsidR="00E43511" w:rsidRPr="00393AC1">
        <w:rPr>
          <w:rFonts w:ascii="Arial" w:hAnsi="Arial" w:cs="Arial"/>
        </w:rPr>
        <w:t xml:space="preserve">denne </w:t>
      </w:r>
      <w:r w:rsidRPr="00393AC1">
        <w:rPr>
          <w:rFonts w:ascii="Arial" w:hAnsi="Arial" w:cs="Arial"/>
        </w:rPr>
        <w:t>forskriften og i retningslinjene til denne, sørge for at innbyggerne tilbys et høyt servicenivå på renovasjonstjenestene.</w:t>
      </w:r>
    </w:p>
    <w:p w14:paraId="184E52DD" w14:textId="233173E3" w:rsidR="002064D4" w:rsidRPr="00393AC1" w:rsidRDefault="00DC5FE0" w:rsidP="00836791">
      <w:pPr>
        <w:shd w:val="clear" w:color="auto" w:fill="FFFFFF"/>
        <w:spacing w:after="0" w:line="330" w:lineRule="atLeast"/>
        <w:jc w:val="both"/>
        <w:rPr>
          <w:rFonts w:ascii="Arial" w:eastAsia="Times New Roman" w:hAnsi="Arial" w:cs="Arial"/>
          <w:b/>
          <w:lang w:eastAsia="nb-NO"/>
        </w:rPr>
      </w:pPr>
      <w:bookmarkStart w:id="1" w:name="§2"/>
      <w:bookmarkStart w:id="2" w:name="PARAGRAF_2"/>
      <w:bookmarkStart w:id="3" w:name="_Hlk62198203"/>
      <w:bookmarkStart w:id="4" w:name="_Hlk62198758"/>
      <w:bookmarkEnd w:id="1"/>
      <w:bookmarkEnd w:id="2"/>
      <w:r w:rsidRPr="00393AC1">
        <w:rPr>
          <w:rFonts w:ascii="Arial" w:eastAsia="Times New Roman" w:hAnsi="Arial" w:cs="Arial"/>
          <w:b/>
          <w:lang w:eastAsia="nb-NO"/>
        </w:rPr>
        <w:t xml:space="preserve">§ </w:t>
      </w:r>
      <w:r w:rsidR="00321A3F" w:rsidRPr="00393AC1">
        <w:rPr>
          <w:rFonts w:ascii="Arial" w:eastAsia="Times New Roman" w:hAnsi="Arial" w:cs="Arial"/>
          <w:b/>
          <w:lang w:eastAsia="nb-NO"/>
        </w:rPr>
        <w:t>1-</w:t>
      </w:r>
      <w:r w:rsidR="004F0BAD" w:rsidRPr="00393AC1">
        <w:rPr>
          <w:rFonts w:ascii="Arial" w:eastAsia="Times New Roman" w:hAnsi="Arial" w:cs="Arial"/>
          <w:b/>
          <w:lang w:eastAsia="nb-NO"/>
        </w:rPr>
        <w:t xml:space="preserve">2 </w:t>
      </w:r>
      <w:r w:rsidR="004A4D49" w:rsidRPr="00393AC1">
        <w:rPr>
          <w:rFonts w:ascii="Arial" w:eastAsia="Times New Roman" w:hAnsi="Arial" w:cs="Arial"/>
          <w:b/>
          <w:lang w:eastAsia="nb-NO"/>
        </w:rPr>
        <w:t>Forskriftens v</w:t>
      </w:r>
      <w:r w:rsidR="002064D4" w:rsidRPr="00393AC1">
        <w:rPr>
          <w:rFonts w:ascii="Arial" w:eastAsia="Times New Roman" w:hAnsi="Arial" w:cs="Arial"/>
          <w:b/>
          <w:lang w:eastAsia="nb-NO"/>
        </w:rPr>
        <w:t>irkeområde</w:t>
      </w:r>
    </w:p>
    <w:p w14:paraId="06B7D23F" w14:textId="2F0F1B87" w:rsidR="002064D4" w:rsidRDefault="002064D4"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Forskrift</w:t>
      </w:r>
      <w:r w:rsidR="00E26E9A" w:rsidRPr="00393AC1">
        <w:rPr>
          <w:rFonts w:ascii="Arial" w:eastAsia="Times New Roman" w:hAnsi="Arial" w:cs="Arial"/>
          <w:lang w:eastAsia="nb-NO"/>
        </w:rPr>
        <w:t>en</w:t>
      </w:r>
      <w:r w:rsidRPr="00393AC1">
        <w:rPr>
          <w:rFonts w:ascii="Arial" w:eastAsia="Times New Roman" w:hAnsi="Arial" w:cs="Arial"/>
          <w:lang w:eastAsia="nb-NO"/>
        </w:rPr>
        <w:t xml:space="preserve"> </w:t>
      </w:r>
      <w:r w:rsidR="003D0719" w:rsidRPr="00393AC1">
        <w:rPr>
          <w:rFonts w:ascii="Arial" w:eastAsia="Times New Roman" w:hAnsi="Arial" w:cs="Arial"/>
          <w:lang w:eastAsia="nb-NO"/>
        </w:rPr>
        <w:t xml:space="preserve">gjelder for </w:t>
      </w:r>
      <w:r w:rsidRPr="00393AC1">
        <w:rPr>
          <w:rFonts w:ascii="Arial" w:eastAsia="Times New Roman" w:hAnsi="Arial" w:cs="Arial"/>
          <w:lang w:eastAsia="nb-NO"/>
        </w:rPr>
        <w:t>alle</w:t>
      </w:r>
      <w:r w:rsidR="001F4498" w:rsidRPr="00393AC1">
        <w:rPr>
          <w:rFonts w:ascii="Arial" w:eastAsia="Times New Roman" w:hAnsi="Arial" w:cs="Arial"/>
          <w:lang w:eastAsia="nb-NO"/>
        </w:rPr>
        <w:t xml:space="preserve"> registrerte bebygde</w:t>
      </w:r>
      <w:r w:rsidRPr="00393AC1">
        <w:rPr>
          <w:rFonts w:ascii="Arial" w:eastAsia="Times New Roman" w:hAnsi="Arial" w:cs="Arial"/>
          <w:lang w:eastAsia="nb-NO"/>
        </w:rPr>
        <w:t xml:space="preserve"> eie</w:t>
      </w:r>
      <w:r w:rsidR="00E26E9A" w:rsidRPr="00393AC1">
        <w:rPr>
          <w:rFonts w:ascii="Arial" w:eastAsia="Times New Roman" w:hAnsi="Arial" w:cs="Arial"/>
          <w:lang w:eastAsia="nb-NO"/>
        </w:rPr>
        <w:t>n</w:t>
      </w:r>
      <w:r w:rsidRPr="00393AC1">
        <w:rPr>
          <w:rFonts w:ascii="Arial" w:eastAsia="Times New Roman" w:hAnsi="Arial" w:cs="Arial"/>
          <w:lang w:eastAsia="nb-NO"/>
        </w:rPr>
        <w:t>dom</w:t>
      </w:r>
      <w:r w:rsidR="00E26E9A" w:rsidRPr="00393AC1">
        <w:rPr>
          <w:rFonts w:ascii="Arial" w:eastAsia="Times New Roman" w:hAnsi="Arial" w:cs="Arial"/>
          <w:lang w:eastAsia="nb-NO"/>
        </w:rPr>
        <w:t>me</w:t>
      </w:r>
      <w:r w:rsidRPr="00393AC1">
        <w:rPr>
          <w:rFonts w:ascii="Arial" w:eastAsia="Times New Roman" w:hAnsi="Arial" w:cs="Arial"/>
          <w:lang w:eastAsia="nb-NO"/>
        </w:rPr>
        <w:t xml:space="preserve">r </w:t>
      </w:r>
      <w:r w:rsidR="00E26E9A" w:rsidRPr="00393AC1">
        <w:rPr>
          <w:rFonts w:ascii="Arial" w:eastAsia="Times New Roman" w:hAnsi="Arial" w:cs="Arial"/>
          <w:lang w:eastAsia="nb-NO"/>
        </w:rPr>
        <w:t xml:space="preserve">i </w:t>
      </w:r>
      <w:r w:rsidRPr="00393AC1">
        <w:rPr>
          <w:rFonts w:ascii="Arial" w:eastAsia="Times New Roman" w:hAnsi="Arial" w:cs="Arial"/>
          <w:lang w:eastAsia="nb-NO"/>
        </w:rPr>
        <w:t>kommun</w:t>
      </w:r>
      <w:r w:rsidR="00E26E9A" w:rsidRPr="00393AC1">
        <w:rPr>
          <w:rFonts w:ascii="Arial" w:eastAsia="Times New Roman" w:hAnsi="Arial" w:cs="Arial"/>
          <w:lang w:eastAsia="nb-NO"/>
        </w:rPr>
        <w:t>e</w:t>
      </w:r>
      <w:r w:rsidRPr="00393AC1">
        <w:rPr>
          <w:rFonts w:ascii="Arial" w:eastAsia="Times New Roman" w:hAnsi="Arial" w:cs="Arial"/>
          <w:lang w:eastAsia="nb-NO"/>
        </w:rPr>
        <w:t>n</w:t>
      </w:r>
      <w:r w:rsidR="00CD0E87" w:rsidRPr="00393AC1">
        <w:rPr>
          <w:rFonts w:ascii="Arial" w:eastAsia="Times New Roman" w:hAnsi="Arial" w:cs="Arial"/>
          <w:lang w:eastAsia="nb-NO"/>
        </w:rPr>
        <w:t xml:space="preserve"> </w:t>
      </w:r>
      <w:r w:rsidR="00142C07" w:rsidRPr="00393AC1">
        <w:rPr>
          <w:rFonts w:ascii="Arial" w:eastAsia="Times New Roman" w:hAnsi="Arial" w:cs="Arial"/>
          <w:lang w:eastAsia="nb-NO"/>
        </w:rPr>
        <w:t>med en eller flere abonnementsenheter</w:t>
      </w:r>
      <w:r w:rsidRPr="00393AC1">
        <w:rPr>
          <w:rFonts w:ascii="Arial" w:eastAsia="Times New Roman" w:hAnsi="Arial" w:cs="Arial"/>
          <w:lang w:eastAsia="nb-NO"/>
        </w:rPr>
        <w:t>.</w:t>
      </w:r>
      <w:bookmarkEnd w:id="3"/>
    </w:p>
    <w:p w14:paraId="7B89388D" w14:textId="5A4B6A23" w:rsidR="009E44EC" w:rsidRDefault="009E44EC"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Forskriften omfatter oppbevaring, innsamling og transport av husholdningsavfall. Forskriften omfatter alle registrerte grunneiendommer hvor det oppstår husholdningsavfall, herunder hver enkel seksjonert del og hver enkelt boenhet i bygning</w:t>
      </w:r>
      <w:r>
        <w:rPr>
          <w:rFonts w:ascii="Arial" w:eastAsia="Times New Roman" w:hAnsi="Arial" w:cs="Arial"/>
          <w:lang w:eastAsia="nb-NO"/>
        </w:rPr>
        <w:t xml:space="preserve"> og</w:t>
      </w:r>
      <w:r w:rsidRPr="00393AC1">
        <w:rPr>
          <w:rFonts w:ascii="Arial" w:eastAsia="Times New Roman" w:hAnsi="Arial" w:cs="Arial"/>
          <w:lang w:eastAsia="nb-NO"/>
        </w:rPr>
        <w:t xml:space="preserve"> fritidseiendommer</w:t>
      </w:r>
    </w:p>
    <w:p w14:paraId="1A527553" w14:textId="77777777" w:rsidR="00AC5368" w:rsidRDefault="00AC5368" w:rsidP="00836791">
      <w:pPr>
        <w:shd w:val="clear" w:color="auto" w:fill="FFFFFF"/>
        <w:spacing w:after="158" w:line="330" w:lineRule="atLeast"/>
        <w:jc w:val="both"/>
        <w:rPr>
          <w:rFonts w:ascii="Helvetica" w:hAnsi="Helvetica" w:cs="Helvetica"/>
          <w:color w:val="333333"/>
          <w:sz w:val="23"/>
          <w:szCs w:val="23"/>
          <w:shd w:val="clear" w:color="auto" w:fill="FFFFFF"/>
        </w:rPr>
      </w:pPr>
    </w:p>
    <w:p w14:paraId="08603A95" w14:textId="77777777" w:rsidR="00AC5368" w:rsidRDefault="00AC5368" w:rsidP="00836791">
      <w:pPr>
        <w:shd w:val="clear" w:color="auto" w:fill="FFFFFF"/>
        <w:spacing w:after="158" w:line="330" w:lineRule="atLeast"/>
        <w:jc w:val="both"/>
        <w:rPr>
          <w:rFonts w:ascii="Helvetica" w:hAnsi="Helvetica" w:cs="Helvetica"/>
          <w:color w:val="333333"/>
          <w:sz w:val="23"/>
          <w:szCs w:val="23"/>
          <w:shd w:val="clear" w:color="auto" w:fill="FFFFFF"/>
        </w:rPr>
      </w:pPr>
    </w:p>
    <w:p w14:paraId="3CC0344C" w14:textId="77777777" w:rsidR="00D564D1" w:rsidRDefault="00AC5368"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lastRenderedPageBreak/>
        <w:t>Forskriften omfatter oppbevaring, innsamling og transport av husholdningsavfall. Forskriften omfatter alle registrerte grunneiendommer hvor det oppstår husholdningsavfall, herunder hver enkel seksjonert del og hver enkelt boenhet i bygning</w:t>
      </w:r>
      <w:r>
        <w:rPr>
          <w:rFonts w:ascii="Arial" w:eastAsia="Times New Roman" w:hAnsi="Arial" w:cs="Arial"/>
          <w:lang w:eastAsia="nb-NO"/>
        </w:rPr>
        <w:t xml:space="preserve"> og</w:t>
      </w:r>
      <w:r w:rsidRPr="00393AC1">
        <w:rPr>
          <w:rFonts w:ascii="Arial" w:eastAsia="Times New Roman" w:hAnsi="Arial" w:cs="Arial"/>
          <w:lang w:eastAsia="nb-NO"/>
        </w:rPr>
        <w:t xml:space="preserve"> fritidseiendommer</w:t>
      </w:r>
      <w:r>
        <w:rPr>
          <w:rFonts w:ascii="Arial" w:eastAsia="Times New Roman" w:hAnsi="Arial" w:cs="Arial"/>
          <w:lang w:eastAsia="nb-NO"/>
        </w:rPr>
        <w:t xml:space="preserve">. </w:t>
      </w:r>
    </w:p>
    <w:p w14:paraId="4D64DD8D" w14:textId="4DA495C5" w:rsidR="00A1422A" w:rsidRPr="00393AC1" w:rsidRDefault="00AC5368"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 fra o</w:t>
      </w:r>
      <w:r w:rsidR="00B52DA9">
        <w:rPr>
          <w:rFonts w:ascii="Helvetica" w:hAnsi="Helvetica" w:cs="Helvetica"/>
          <w:color w:val="333333"/>
          <w:sz w:val="23"/>
          <w:szCs w:val="23"/>
          <w:shd w:val="clear" w:color="auto" w:fill="FFFFFF"/>
        </w:rPr>
        <w:t>mrådene Vorterøy, Valanhamn, Spildra,</w:t>
      </w:r>
      <w:r w:rsidR="006C5EB1">
        <w:rPr>
          <w:rFonts w:ascii="Helvetica" w:hAnsi="Helvetica" w:cs="Helvetica"/>
          <w:color w:val="333333"/>
          <w:sz w:val="23"/>
          <w:szCs w:val="23"/>
          <w:shd w:val="clear" w:color="auto" w:fill="FFFFFF"/>
        </w:rPr>
        <w:t xml:space="preserve"> </w:t>
      </w:r>
      <w:r w:rsidR="00B52DA9">
        <w:rPr>
          <w:rFonts w:ascii="Helvetica" w:hAnsi="Helvetica" w:cs="Helvetica"/>
          <w:color w:val="333333"/>
          <w:sz w:val="23"/>
          <w:szCs w:val="23"/>
          <w:shd w:val="clear" w:color="auto" w:fill="FFFFFF"/>
        </w:rPr>
        <w:t xml:space="preserve">Reinfjord og Segelvik </w:t>
      </w:r>
      <w:r>
        <w:rPr>
          <w:rFonts w:ascii="Helvetica" w:hAnsi="Helvetica" w:cs="Helvetica"/>
          <w:color w:val="333333"/>
          <w:sz w:val="23"/>
          <w:szCs w:val="23"/>
          <w:shd w:val="clear" w:color="auto" w:fill="FFFFFF"/>
        </w:rPr>
        <w:t>behandles som fritidsavfall</w:t>
      </w:r>
      <w:r w:rsidR="00D564D1">
        <w:rPr>
          <w:rFonts w:ascii="Helvetica" w:hAnsi="Helvetica" w:cs="Helvetica"/>
          <w:color w:val="333333"/>
          <w:sz w:val="23"/>
          <w:szCs w:val="23"/>
          <w:shd w:val="clear" w:color="auto" w:fill="FFFFFF"/>
        </w:rPr>
        <w:t>.</w:t>
      </w:r>
    </w:p>
    <w:p w14:paraId="4EEE382E" w14:textId="16B611C3" w:rsidR="007D4935" w:rsidRPr="00393AC1" w:rsidRDefault="00A1422A"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Forskriften gjelder ikke næringsavfall. </w:t>
      </w:r>
    </w:p>
    <w:p w14:paraId="474B0173" w14:textId="77777777" w:rsidR="002D6648" w:rsidRDefault="00DC5FE0" w:rsidP="002D6648">
      <w:pPr>
        <w:shd w:val="clear" w:color="auto" w:fill="FFFFFF"/>
        <w:spacing w:after="0" w:line="330" w:lineRule="atLeast"/>
        <w:jc w:val="both"/>
        <w:rPr>
          <w:rFonts w:ascii="Arial" w:eastAsia="Times New Roman" w:hAnsi="Arial" w:cs="Arial"/>
          <w:b/>
          <w:lang w:eastAsia="nb-NO"/>
        </w:rPr>
      </w:pPr>
      <w:r w:rsidRPr="00393AC1">
        <w:rPr>
          <w:rFonts w:ascii="Arial" w:eastAsia="Times New Roman" w:hAnsi="Arial" w:cs="Arial"/>
          <w:b/>
          <w:lang w:eastAsia="nb-NO"/>
        </w:rPr>
        <w:t xml:space="preserve">§ </w:t>
      </w:r>
      <w:r w:rsidR="003E794E" w:rsidRPr="00393AC1">
        <w:rPr>
          <w:rFonts w:ascii="Arial" w:eastAsia="Times New Roman" w:hAnsi="Arial" w:cs="Arial"/>
          <w:b/>
          <w:lang w:eastAsia="nb-NO"/>
        </w:rPr>
        <w:t>1-</w:t>
      </w:r>
      <w:r w:rsidR="004F0BAD" w:rsidRPr="00393AC1">
        <w:rPr>
          <w:rFonts w:ascii="Arial" w:eastAsia="Times New Roman" w:hAnsi="Arial" w:cs="Arial"/>
          <w:b/>
          <w:lang w:eastAsia="nb-NO"/>
        </w:rPr>
        <w:t xml:space="preserve">3 </w:t>
      </w:r>
      <w:r w:rsidR="0054650E" w:rsidRPr="00393AC1">
        <w:rPr>
          <w:rFonts w:ascii="Arial" w:eastAsia="Times New Roman" w:hAnsi="Arial" w:cs="Arial"/>
          <w:b/>
          <w:lang w:eastAsia="nb-NO"/>
        </w:rPr>
        <w:t>Delegering av myndighet</w:t>
      </w:r>
    </w:p>
    <w:p w14:paraId="616F3C23" w14:textId="5B04194A" w:rsidR="001320B2" w:rsidRPr="00393AC1" w:rsidRDefault="001320B2" w:rsidP="002D6648">
      <w:pPr>
        <w:shd w:val="clear" w:color="auto" w:fill="FFFFFF"/>
        <w:spacing w:after="0" w:line="330" w:lineRule="atLeast"/>
        <w:jc w:val="both"/>
        <w:rPr>
          <w:rFonts w:ascii="Arial" w:eastAsia="Times New Roman" w:hAnsi="Arial" w:cs="Arial"/>
          <w:lang w:eastAsia="nb-NO"/>
        </w:rPr>
      </w:pPr>
      <w:r w:rsidRPr="00393AC1">
        <w:rPr>
          <w:rFonts w:ascii="Arial" w:eastAsia="Times New Roman" w:hAnsi="Arial" w:cs="Arial"/>
          <w:lang w:eastAsia="nb-NO"/>
        </w:rPr>
        <w:t xml:space="preserve">Kommunen har en lovpålagt plikt etter forurensningsloven § 30 til å sørge for innsamling av husholdningsavfall. Kommunen kan gi samtykke til </w:t>
      </w:r>
      <w:r w:rsidR="008C6766">
        <w:rPr>
          <w:rFonts w:ascii="Arial" w:eastAsia="Times New Roman" w:hAnsi="Arial" w:cs="Arial"/>
          <w:lang w:eastAsia="nb-NO"/>
        </w:rPr>
        <w:t xml:space="preserve">at </w:t>
      </w:r>
      <w:r w:rsidR="00930B6D">
        <w:rPr>
          <w:rFonts w:ascii="Arial" w:eastAsia="Times New Roman" w:hAnsi="Arial" w:cs="Arial"/>
          <w:lang w:eastAsia="nb-NO"/>
        </w:rPr>
        <w:t xml:space="preserve">andre </w:t>
      </w:r>
      <w:r w:rsidR="00A27539">
        <w:rPr>
          <w:rFonts w:ascii="Arial" w:eastAsia="Times New Roman" w:hAnsi="Arial" w:cs="Arial"/>
          <w:lang w:eastAsia="nb-NO"/>
        </w:rPr>
        <w:t>aktører enn kommunen</w:t>
      </w:r>
      <w:r w:rsidR="001C6E04">
        <w:rPr>
          <w:rFonts w:ascii="Arial" w:eastAsia="Times New Roman" w:hAnsi="Arial" w:cs="Arial"/>
          <w:lang w:eastAsia="nb-NO"/>
        </w:rPr>
        <w:t xml:space="preserve"> </w:t>
      </w:r>
      <w:r w:rsidR="00A8748E">
        <w:rPr>
          <w:rFonts w:ascii="Arial" w:eastAsia="Times New Roman" w:hAnsi="Arial" w:cs="Arial"/>
          <w:lang w:eastAsia="nb-NO"/>
        </w:rPr>
        <w:t xml:space="preserve">skal håndtere innsamlingen av </w:t>
      </w:r>
      <w:r w:rsidR="001C6E04">
        <w:rPr>
          <w:rFonts w:ascii="Arial" w:eastAsia="Times New Roman" w:hAnsi="Arial" w:cs="Arial"/>
          <w:lang w:eastAsia="nb-NO"/>
        </w:rPr>
        <w:t>husholdningsav</w:t>
      </w:r>
      <w:r w:rsidRPr="00393AC1">
        <w:rPr>
          <w:rFonts w:ascii="Arial" w:eastAsia="Times New Roman" w:hAnsi="Arial" w:cs="Arial"/>
          <w:lang w:eastAsia="nb-NO"/>
        </w:rPr>
        <w:t>fall</w:t>
      </w:r>
      <w:r w:rsidR="00930B6D">
        <w:rPr>
          <w:rFonts w:ascii="Arial" w:eastAsia="Times New Roman" w:hAnsi="Arial" w:cs="Arial"/>
          <w:lang w:eastAsia="nb-NO"/>
        </w:rPr>
        <w:t>et i kommunen</w:t>
      </w:r>
      <w:r w:rsidRPr="00393AC1">
        <w:rPr>
          <w:rFonts w:ascii="Arial" w:eastAsia="Times New Roman" w:hAnsi="Arial" w:cs="Arial"/>
          <w:lang w:eastAsia="nb-NO"/>
        </w:rPr>
        <w:t>, jf. forurensingsloven § 30 tredje ledd.</w:t>
      </w:r>
    </w:p>
    <w:p w14:paraId="11F907A1" w14:textId="726C5BE8" w:rsidR="00876E3A" w:rsidRPr="00393AC1" w:rsidRDefault="003E43FA" w:rsidP="00836791">
      <w:pPr>
        <w:shd w:val="clear" w:color="auto" w:fill="FFFFFF"/>
        <w:spacing w:after="158" w:line="330" w:lineRule="atLeast"/>
        <w:jc w:val="both"/>
        <w:rPr>
          <w:rFonts w:ascii="Arial" w:eastAsia="Times New Roman" w:hAnsi="Arial" w:cs="Arial"/>
          <w:sz w:val="20"/>
          <w:szCs w:val="20"/>
          <w:lang w:eastAsia="nb-NO"/>
        </w:rPr>
      </w:pPr>
      <w:r w:rsidRPr="00393AC1">
        <w:rPr>
          <w:rFonts w:ascii="Arial" w:eastAsia="Times New Roman" w:hAnsi="Arial" w:cs="Arial"/>
          <w:lang w:eastAsia="nb-NO"/>
        </w:rPr>
        <w:t xml:space="preserve">Kommunen kan delegere myndighet etter denne forskriften </w:t>
      </w:r>
      <w:r w:rsidR="0005422D" w:rsidRPr="00393AC1">
        <w:rPr>
          <w:rFonts w:ascii="Arial" w:eastAsia="Times New Roman" w:hAnsi="Arial" w:cs="Arial"/>
          <w:lang w:eastAsia="nb-NO"/>
        </w:rPr>
        <w:t>i samsvar med</w:t>
      </w:r>
      <w:r w:rsidRPr="00393AC1">
        <w:rPr>
          <w:rFonts w:ascii="Arial" w:eastAsia="Times New Roman" w:hAnsi="Arial" w:cs="Arial"/>
          <w:lang w:eastAsia="nb-NO"/>
        </w:rPr>
        <w:t xml:space="preserve"> forurensningsloven § 83. </w:t>
      </w:r>
      <w:r w:rsidR="00876E3A" w:rsidRPr="00393AC1">
        <w:rPr>
          <w:rFonts w:ascii="Arial" w:eastAsia="Times New Roman" w:hAnsi="Arial" w:cs="Arial"/>
          <w:lang w:eastAsia="nb-NO"/>
        </w:rPr>
        <w:t xml:space="preserve">Kommunens ansvar </w:t>
      </w:r>
      <w:r w:rsidR="0013311A">
        <w:rPr>
          <w:rFonts w:ascii="Arial" w:eastAsia="Times New Roman" w:hAnsi="Arial" w:cs="Arial"/>
          <w:lang w:eastAsia="nb-NO"/>
        </w:rPr>
        <w:t xml:space="preserve">til å sørge for innsamling av husholdningsavfall </w:t>
      </w:r>
      <w:r w:rsidR="00436BE2" w:rsidRPr="00393AC1">
        <w:rPr>
          <w:rFonts w:ascii="Arial" w:eastAsia="Times New Roman" w:hAnsi="Arial" w:cs="Arial"/>
          <w:lang w:eastAsia="nb-NO"/>
        </w:rPr>
        <w:t>delegeres ti</w:t>
      </w:r>
      <w:r w:rsidR="00E96365" w:rsidRPr="00393AC1">
        <w:rPr>
          <w:rFonts w:ascii="Arial" w:eastAsia="Times New Roman" w:hAnsi="Arial" w:cs="Arial"/>
          <w:lang w:eastAsia="nb-NO"/>
        </w:rPr>
        <w:t xml:space="preserve">l </w:t>
      </w:r>
      <w:r w:rsidR="00801C96">
        <w:rPr>
          <w:rFonts w:ascii="Arial" w:eastAsia="Times New Roman" w:hAnsi="Arial" w:cs="Arial"/>
          <w:lang w:eastAsia="nb-NO"/>
        </w:rPr>
        <w:t>Avfallsservice AS</w:t>
      </w:r>
      <w:r w:rsidR="00E96365" w:rsidRPr="00393AC1">
        <w:rPr>
          <w:rFonts w:ascii="Arial" w:eastAsia="Times New Roman" w:hAnsi="Arial" w:cs="Arial"/>
          <w:lang w:eastAsia="nb-NO"/>
        </w:rPr>
        <w:t>.</w:t>
      </w:r>
    </w:p>
    <w:p w14:paraId="036FEEC4" w14:textId="18CA8372" w:rsidR="00E11365" w:rsidRPr="00E11365" w:rsidRDefault="00801C96" w:rsidP="00E11365">
      <w:pPr>
        <w:pStyle w:val="Default"/>
        <w:rPr>
          <w:rFonts w:ascii="Arial" w:hAnsi="Arial" w:cs="Arial"/>
          <w:sz w:val="22"/>
          <w:szCs w:val="22"/>
        </w:rPr>
      </w:pPr>
      <w:r>
        <w:rPr>
          <w:rFonts w:ascii="Arial" w:eastAsia="Times New Roman" w:hAnsi="Arial" w:cs="Arial"/>
          <w:sz w:val="22"/>
          <w:szCs w:val="22"/>
          <w:lang w:eastAsia="nb-NO"/>
        </w:rPr>
        <w:t xml:space="preserve">Avfallsservice AS </w:t>
      </w:r>
      <w:r w:rsidR="00F47921" w:rsidRPr="00E11365">
        <w:rPr>
          <w:rFonts w:ascii="Arial" w:eastAsia="Times New Roman" w:hAnsi="Arial" w:cs="Arial"/>
          <w:sz w:val="22"/>
          <w:szCs w:val="22"/>
          <w:lang w:eastAsia="nb-NO"/>
        </w:rPr>
        <w:t>tildeles</w:t>
      </w:r>
      <w:r w:rsidR="00CE4C37" w:rsidRPr="00E11365">
        <w:rPr>
          <w:rFonts w:ascii="Arial" w:eastAsia="Times New Roman" w:hAnsi="Arial" w:cs="Arial"/>
          <w:sz w:val="22"/>
          <w:szCs w:val="22"/>
          <w:lang w:eastAsia="nb-NO"/>
        </w:rPr>
        <w:t xml:space="preserve"> enerett for håndtering av </w:t>
      </w:r>
      <w:r w:rsidR="00092C9B" w:rsidRPr="00E11365">
        <w:rPr>
          <w:rFonts w:ascii="Arial" w:eastAsia="Times New Roman" w:hAnsi="Arial" w:cs="Arial"/>
          <w:sz w:val="22"/>
          <w:szCs w:val="22"/>
          <w:lang w:eastAsia="nb-NO"/>
        </w:rPr>
        <w:t xml:space="preserve">kommunens lovpålagte innsamling av </w:t>
      </w:r>
      <w:r w:rsidR="00CE4C37" w:rsidRPr="00E11365">
        <w:rPr>
          <w:rFonts w:ascii="Arial" w:eastAsia="Times New Roman" w:hAnsi="Arial" w:cs="Arial"/>
          <w:sz w:val="22"/>
          <w:szCs w:val="22"/>
          <w:lang w:eastAsia="nb-NO"/>
        </w:rPr>
        <w:t xml:space="preserve">husholdningsavfall </w:t>
      </w:r>
      <w:r w:rsidR="00F47921" w:rsidRPr="00E11365">
        <w:rPr>
          <w:rFonts w:ascii="Arial" w:eastAsia="Times New Roman" w:hAnsi="Arial" w:cs="Arial"/>
          <w:sz w:val="22"/>
          <w:szCs w:val="22"/>
          <w:lang w:eastAsia="nb-NO"/>
        </w:rPr>
        <w:t>etter forurensingsloven § 30</w:t>
      </w:r>
      <w:r w:rsidR="00092C9B" w:rsidRPr="00E11365">
        <w:rPr>
          <w:rFonts w:ascii="Arial" w:eastAsia="Times New Roman" w:hAnsi="Arial" w:cs="Arial"/>
          <w:sz w:val="22"/>
          <w:szCs w:val="22"/>
          <w:lang w:eastAsia="nb-NO"/>
        </w:rPr>
        <w:t>.</w:t>
      </w:r>
      <w:r w:rsidR="00CD529D" w:rsidRPr="00E11365">
        <w:rPr>
          <w:rFonts w:ascii="Arial" w:eastAsia="Times New Roman" w:hAnsi="Arial" w:cs="Arial"/>
          <w:sz w:val="22"/>
          <w:szCs w:val="22"/>
          <w:lang w:eastAsia="nb-NO"/>
        </w:rPr>
        <w:t xml:space="preserve"> </w:t>
      </w:r>
    </w:p>
    <w:p w14:paraId="78277A37" w14:textId="77777777" w:rsidR="00E11365" w:rsidRPr="00E11365" w:rsidRDefault="00E11365" w:rsidP="00E11365">
      <w:pPr>
        <w:pStyle w:val="Default"/>
        <w:rPr>
          <w:rFonts w:ascii="Arial" w:hAnsi="Arial" w:cs="Arial"/>
          <w:sz w:val="22"/>
          <w:szCs w:val="22"/>
        </w:rPr>
      </w:pPr>
      <w:r w:rsidRPr="00E11365">
        <w:rPr>
          <w:rFonts w:ascii="Arial" w:hAnsi="Arial" w:cs="Arial"/>
          <w:sz w:val="22"/>
          <w:szCs w:val="22"/>
        </w:rPr>
        <w:t xml:space="preserve"> </w:t>
      </w:r>
    </w:p>
    <w:p w14:paraId="1D8885D8" w14:textId="77777777" w:rsidR="00E11365" w:rsidRPr="00E11365" w:rsidRDefault="00E11365" w:rsidP="00E11365">
      <w:pPr>
        <w:pStyle w:val="Default"/>
        <w:rPr>
          <w:rFonts w:ascii="Arial" w:hAnsi="Arial" w:cs="Arial"/>
          <w:sz w:val="22"/>
          <w:szCs w:val="22"/>
        </w:rPr>
      </w:pPr>
      <w:r w:rsidRPr="00E11365">
        <w:rPr>
          <w:rFonts w:ascii="Arial" w:hAnsi="Arial" w:cs="Arial"/>
          <w:sz w:val="22"/>
          <w:szCs w:val="22"/>
        </w:rPr>
        <w:t xml:space="preserve">Eneretten kan helt eller delvis videretildeles et offentlig eller privat organ, dersom vilkår for dette er oppfylt </w:t>
      </w:r>
    </w:p>
    <w:p w14:paraId="1AAD2124" w14:textId="503EC5F2" w:rsidR="00F11758" w:rsidRPr="00393AC1" w:rsidRDefault="000E4BD1"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 </w:t>
      </w:r>
      <w:bookmarkStart w:id="5" w:name="§24"/>
      <w:bookmarkStart w:id="6" w:name="PARAGRAF_24"/>
      <w:bookmarkEnd w:id="5"/>
      <w:bookmarkEnd w:id="6"/>
      <w:r w:rsidR="000E7AB1">
        <w:rPr>
          <w:rFonts w:ascii="Helvetica" w:hAnsi="Helvetica" w:cs="Helvetica"/>
          <w:color w:val="333333"/>
          <w:sz w:val="23"/>
          <w:szCs w:val="23"/>
          <w:shd w:val="clear" w:color="auto" w:fill="FFFFFF"/>
        </w:rPr>
        <w:t> </w:t>
      </w:r>
    </w:p>
    <w:bookmarkEnd w:id="4"/>
    <w:p w14:paraId="34532A7C" w14:textId="0E52C4CA" w:rsidR="000F561E" w:rsidRPr="00393AC1" w:rsidRDefault="00DC5FE0" w:rsidP="00836791">
      <w:pPr>
        <w:shd w:val="clear" w:color="auto" w:fill="FFFFFF"/>
        <w:spacing w:after="0" w:line="330" w:lineRule="atLeast"/>
        <w:jc w:val="both"/>
        <w:rPr>
          <w:rFonts w:ascii="Arial" w:eastAsia="Times New Roman" w:hAnsi="Arial" w:cs="Arial"/>
          <w:b/>
          <w:lang w:eastAsia="nb-NO"/>
        </w:rPr>
      </w:pPr>
      <w:r w:rsidRPr="00393AC1">
        <w:rPr>
          <w:rFonts w:ascii="Arial" w:eastAsia="Times New Roman" w:hAnsi="Arial" w:cs="Arial"/>
          <w:b/>
          <w:lang w:eastAsia="nb-NO"/>
        </w:rPr>
        <w:t xml:space="preserve">§ </w:t>
      </w:r>
      <w:r w:rsidR="003E794E" w:rsidRPr="00393AC1">
        <w:rPr>
          <w:rFonts w:ascii="Arial" w:eastAsia="Times New Roman" w:hAnsi="Arial" w:cs="Arial"/>
          <w:b/>
          <w:lang w:eastAsia="nb-NO"/>
        </w:rPr>
        <w:t>1-</w:t>
      </w:r>
      <w:r w:rsidR="004F0BAD" w:rsidRPr="00393AC1">
        <w:rPr>
          <w:rFonts w:ascii="Arial" w:eastAsia="Times New Roman" w:hAnsi="Arial" w:cs="Arial"/>
          <w:b/>
          <w:lang w:eastAsia="nb-NO"/>
        </w:rPr>
        <w:t xml:space="preserve">4 </w:t>
      </w:r>
      <w:r w:rsidR="000F561E" w:rsidRPr="00393AC1">
        <w:rPr>
          <w:rFonts w:ascii="Arial" w:eastAsia="Times New Roman" w:hAnsi="Arial" w:cs="Arial"/>
          <w:b/>
          <w:lang w:eastAsia="nb-NO"/>
        </w:rPr>
        <w:t>Retningslinjer til forskriften</w:t>
      </w:r>
    </w:p>
    <w:p w14:paraId="25C0F516" w14:textId="4D0E3933" w:rsidR="00313E12" w:rsidRPr="00393AC1" w:rsidRDefault="00801C96" w:rsidP="0021565E">
      <w:r>
        <w:rPr>
          <w:rFonts w:ascii="Arial" w:hAnsi="Arial" w:cs="Arial"/>
        </w:rPr>
        <w:t>Styret i Avfallsservice AS</w:t>
      </w:r>
      <w:r w:rsidR="00123A0D" w:rsidRPr="0021565E">
        <w:rPr>
          <w:rFonts w:ascii="Arial" w:hAnsi="Arial" w:cs="Arial"/>
        </w:rPr>
        <w:t xml:space="preserve"> kan gi nærmere retningslinjer for gjennomføringen av </w:t>
      </w:r>
      <w:r w:rsidR="002E34EF" w:rsidRPr="0021565E">
        <w:rPr>
          <w:rFonts w:ascii="Arial" w:hAnsi="Arial" w:cs="Arial"/>
        </w:rPr>
        <w:t xml:space="preserve">forskriftens bestemmelser og den praktiske gjennomføringen. Retningslinjene skal blant annet inneholde: </w:t>
      </w:r>
    </w:p>
    <w:p w14:paraId="2B0059EE" w14:textId="2ECA7C26" w:rsidR="001E51B6" w:rsidRDefault="001E51B6" w:rsidP="00836791">
      <w:pPr>
        <w:pStyle w:val="Listeavsnitt"/>
        <w:numPr>
          <w:ilvl w:val="0"/>
          <w:numId w:val="10"/>
        </w:numPr>
        <w:jc w:val="both"/>
        <w:rPr>
          <w:rFonts w:ascii="Arial" w:hAnsi="Arial" w:cs="Arial"/>
        </w:rPr>
      </w:pPr>
      <w:r w:rsidRPr="001E51B6">
        <w:rPr>
          <w:rFonts w:ascii="Arial" w:hAnsi="Arial" w:cs="Arial"/>
        </w:rPr>
        <w:t xml:space="preserve">Plan for hvordan oppsamling og henting av husholdningsavfall </w:t>
      </w:r>
      <w:r w:rsidR="00B46ECF">
        <w:rPr>
          <w:rFonts w:ascii="Arial" w:hAnsi="Arial" w:cs="Arial"/>
        </w:rPr>
        <w:t xml:space="preserve">og fritidsavfall </w:t>
      </w:r>
      <w:r w:rsidRPr="001E51B6">
        <w:rPr>
          <w:rFonts w:ascii="Arial" w:hAnsi="Arial" w:cs="Arial"/>
        </w:rPr>
        <w:t>er planlagt utført i et område eller for en grunneiendom</w:t>
      </w:r>
    </w:p>
    <w:p w14:paraId="283F247B" w14:textId="744EC436" w:rsidR="000F561E" w:rsidRPr="00393AC1" w:rsidRDefault="00313E12" w:rsidP="00836791">
      <w:pPr>
        <w:pStyle w:val="Listeavsnitt"/>
        <w:numPr>
          <w:ilvl w:val="0"/>
          <w:numId w:val="10"/>
        </w:numPr>
        <w:jc w:val="both"/>
        <w:rPr>
          <w:rFonts w:ascii="Arial" w:hAnsi="Arial" w:cs="Arial"/>
        </w:rPr>
      </w:pPr>
      <w:r w:rsidRPr="00393AC1">
        <w:rPr>
          <w:rFonts w:ascii="Arial" w:hAnsi="Arial" w:cs="Arial"/>
        </w:rPr>
        <w:t xml:space="preserve">Sortering av </w:t>
      </w:r>
      <w:r w:rsidR="00A45192" w:rsidRPr="00393AC1">
        <w:rPr>
          <w:rFonts w:ascii="Arial" w:hAnsi="Arial" w:cs="Arial"/>
        </w:rPr>
        <w:t>husholdnings</w:t>
      </w:r>
      <w:r w:rsidRPr="00393AC1">
        <w:rPr>
          <w:rFonts w:ascii="Arial" w:hAnsi="Arial" w:cs="Arial"/>
        </w:rPr>
        <w:t>avfall</w:t>
      </w:r>
      <w:r w:rsidR="000F561E" w:rsidRPr="00393AC1">
        <w:rPr>
          <w:rFonts w:ascii="Arial" w:hAnsi="Arial" w:cs="Arial"/>
        </w:rPr>
        <w:t xml:space="preserve"> </w:t>
      </w:r>
      <w:r w:rsidR="006755B6">
        <w:rPr>
          <w:rFonts w:ascii="Arial" w:hAnsi="Arial" w:cs="Arial"/>
        </w:rPr>
        <w:t>og fritidsavfall</w:t>
      </w:r>
    </w:p>
    <w:p w14:paraId="0F33C7FE" w14:textId="77777777" w:rsidR="00D02DA3" w:rsidRPr="00393AC1" w:rsidRDefault="00D02DA3" w:rsidP="00836791">
      <w:pPr>
        <w:pStyle w:val="Listeavsnitt"/>
        <w:numPr>
          <w:ilvl w:val="0"/>
          <w:numId w:val="10"/>
        </w:numPr>
        <w:jc w:val="both"/>
        <w:rPr>
          <w:rFonts w:ascii="Arial" w:hAnsi="Arial" w:cs="Arial"/>
        </w:rPr>
      </w:pPr>
      <w:r w:rsidRPr="00393AC1">
        <w:rPr>
          <w:rFonts w:ascii="Arial" w:hAnsi="Arial" w:cs="Arial"/>
        </w:rPr>
        <w:t xml:space="preserve">Innsamlingsruter, tømmerutiner og tømmefrekvens </w:t>
      </w:r>
    </w:p>
    <w:p w14:paraId="01244F05" w14:textId="77777777" w:rsidR="00D02DA3" w:rsidRPr="00393AC1" w:rsidRDefault="00D02DA3" w:rsidP="00836791">
      <w:pPr>
        <w:pStyle w:val="Listeavsnitt"/>
        <w:numPr>
          <w:ilvl w:val="0"/>
          <w:numId w:val="10"/>
        </w:numPr>
        <w:jc w:val="both"/>
        <w:rPr>
          <w:rFonts w:ascii="Arial" w:hAnsi="Arial" w:cs="Arial"/>
        </w:rPr>
      </w:pPr>
      <w:r w:rsidRPr="00393AC1">
        <w:rPr>
          <w:rFonts w:ascii="Arial" w:hAnsi="Arial" w:cs="Arial"/>
        </w:rPr>
        <w:t>Krav til hentested, fellesområder, fellesbeholdere og lignende</w:t>
      </w:r>
    </w:p>
    <w:p w14:paraId="6F524307" w14:textId="69551C1C" w:rsidR="00D02DA3" w:rsidRPr="00393AC1" w:rsidRDefault="00D02DA3" w:rsidP="00836791">
      <w:pPr>
        <w:pStyle w:val="Listeavsnitt"/>
        <w:numPr>
          <w:ilvl w:val="0"/>
          <w:numId w:val="10"/>
        </w:numPr>
        <w:jc w:val="both"/>
        <w:rPr>
          <w:rFonts w:ascii="Arial" w:hAnsi="Arial" w:cs="Arial"/>
        </w:rPr>
      </w:pPr>
      <w:r w:rsidRPr="00393AC1">
        <w:rPr>
          <w:rFonts w:ascii="Arial" w:hAnsi="Arial" w:cs="Arial"/>
        </w:rPr>
        <w:t>Leveringsbetingelser på gjenvinningsstasjoner</w:t>
      </w:r>
    </w:p>
    <w:p w14:paraId="5F24E4A1" w14:textId="5AEBB029" w:rsidR="006769F3" w:rsidRPr="00075C56" w:rsidRDefault="00D02DA3" w:rsidP="00836791">
      <w:pPr>
        <w:pStyle w:val="Listeavsnitt"/>
        <w:numPr>
          <w:ilvl w:val="0"/>
          <w:numId w:val="10"/>
        </w:numPr>
        <w:jc w:val="both"/>
        <w:rPr>
          <w:lang w:eastAsia="nb-NO"/>
        </w:rPr>
      </w:pPr>
      <w:r w:rsidRPr="00393AC1">
        <w:rPr>
          <w:rFonts w:ascii="Arial" w:hAnsi="Arial" w:cs="Arial"/>
        </w:rPr>
        <w:t xml:space="preserve">Etablering og drift av </w:t>
      </w:r>
      <w:r w:rsidR="00C06616">
        <w:rPr>
          <w:rFonts w:ascii="Arial" w:hAnsi="Arial" w:cs="Arial"/>
        </w:rPr>
        <w:t>miljøstasjoner</w:t>
      </w:r>
    </w:p>
    <w:p w14:paraId="37E3173D" w14:textId="11021F69" w:rsidR="00075C56" w:rsidRPr="00F45EC6" w:rsidRDefault="00075C56" w:rsidP="00836791">
      <w:pPr>
        <w:pStyle w:val="Listeavsnitt"/>
        <w:numPr>
          <w:ilvl w:val="0"/>
          <w:numId w:val="10"/>
        </w:numPr>
        <w:jc w:val="both"/>
        <w:rPr>
          <w:lang w:eastAsia="nb-NO"/>
        </w:rPr>
      </w:pPr>
      <w:r>
        <w:rPr>
          <w:rFonts w:ascii="Arial" w:hAnsi="Arial" w:cs="Arial"/>
        </w:rPr>
        <w:t xml:space="preserve">Betalingsordning på </w:t>
      </w:r>
      <w:r w:rsidR="00C06616">
        <w:rPr>
          <w:rFonts w:ascii="Arial" w:hAnsi="Arial" w:cs="Arial"/>
        </w:rPr>
        <w:t>miljøstasjonene</w:t>
      </w:r>
    </w:p>
    <w:p w14:paraId="6252B79D" w14:textId="5B8C35B0" w:rsidR="00F45EC6" w:rsidRPr="00393AC1" w:rsidRDefault="00F45EC6" w:rsidP="00836791">
      <w:pPr>
        <w:pStyle w:val="Listeavsnitt"/>
        <w:numPr>
          <w:ilvl w:val="0"/>
          <w:numId w:val="10"/>
        </w:numPr>
        <w:jc w:val="both"/>
        <w:rPr>
          <w:lang w:eastAsia="nb-NO"/>
        </w:rPr>
      </w:pPr>
      <w:r>
        <w:rPr>
          <w:rFonts w:ascii="Arial" w:hAnsi="Arial" w:cs="Arial"/>
        </w:rPr>
        <w:t>Valg av tekniske løsninger</w:t>
      </w:r>
    </w:p>
    <w:p w14:paraId="67CB6630" w14:textId="48216106" w:rsidR="002064D4" w:rsidRPr="00393AC1" w:rsidRDefault="00DC5FE0" w:rsidP="00836791">
      <w:pPr>
        <w:shd w:val="clear" w:color="auto" w:fill="FFFFFF"/>
        <w:spacing w:after="0" w:line="330" w:lineRule="atLeast"/>
        <w:jc w:val="both"/>
        <w:rPr>
          <w:rFonts w:ascii="Arial" w:eastAsia="Times New Roman" w:hAnsi="Arial" w:cs="Arial"/>
          <w:b/>
          <w:lang w:eastAsia="nb-NO"/>
        </w:rPr>
      </w:pPr>
      <w:bookmarkStart w:id="7" w:name="§3"/>
      <w:bookmarkStart w:id="8" w:name="PARAGRAF_3"/>
      <w:bookmarkEnd w:id="7"/>
      <w:bookmarkEnd w:id="8"/>
      <w:r w:rsidRPr="00393AC1">
        <w:rPr>
          <w:rFonts w:ascii="Arial" w:eastAsia="Times New Roman" w:hAnsi="Arial" w:cs="Arial"/>
          <w:b/>
          <w:lang w:eastAsia="nb-NO"/>
        </w:rPr>
        <w:t xml:space="preserve">§ </w:t>
      </w:r>
      <w:r w:rsidR="003E794E" w:rsidRPr="00393AC1">
        <w:rPr>
          <w:rFonts w:ascii="Arial" w:eastAsia="Times New Roman" w:hAnsi="Arial" w:cs="Arial"/>
          <w:b/>
          <w:lang w:eastAsia="nb-NO"/>
        </w:rPr>
        <w:t>1-</w:t>
      </w:r>
      <w:r w:rsidR="004F0BAD" w:rsidRPr="00393AC1">
        <w:rPr>
          <w:rFonts w:ascii="Arial" w:eastAsia="Times New Roman" w:hAnsi="Arial" w:cs="Arial"/>
          <w:b/>
          <w:lang w:eastAsia="nb-NO"/>
        </w:rPr>
        <w:t xml:space="preserve">5 </w:t>
      </w:r>
      <w:r w:rsidR="002064D4" w:rsidRPr="00393AC1">
        <w:rPr>
          <w:rFonts w:ascii="Arial" w:eastAsia="Times New Roman" w:hAnsi="Arial" w:cs="Arial"/>
          <w:b/>
          <w:lang w:eastAsia="nb-NO"/>
        </w:rPr>
        <w:t>Definisjon</w:t>
      </w:r>
      <w:r w:rsidR="00E26E9A" w:rsidRPr="00393AC1">
        <w:rPr>
          <w:rFonts w:ascii="Arial" w:eastAsia="Times New Roman" w:hAnsi="Arial" w:cs="Arial"/>
          <w:b/>
          <w:lang w:eastAsia="nb-NO"/>
        </w:rPr>
        <w:t>e</w:t>
      </w:r>
      <w:r w:rsidR="002064D4" w:rsidRPr="00393AC1">
        <w:rPr>
          <w:rFonts w:ascii="Arial" w:eastAsia="Times New Roman" w:hAnsi="Arial" w:cs="Arial"/>
          <w:b/>
          <w:lang w:eastAsia="nb-NO"/>
        </w:rPr>
        <w:t>r </w:t>
      </w:r>
    </w:p>
    <w:p w14:paraId="606C925A" w14:textId="07040689" w:rsidR="00044072" w:rsidRPr="00393AC1" w:rsidRDefault="00044072"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i/>
          <w:iCs/>
          <w:u w:val="single"/>
          <w:lang w:eastAsia="nb-NO"/>
        </w:rPr>
        <w:t>Abonnent:</w:t>
      </w:r>
      <w:r w:rsidRPr="00393AC1">
        <w:rPr>
          <w:rFonts w:ascii="Arial" w:eastAsia="Times New Roman" w:hAnsi="Arial" w:cs="Arial"/>
          <w:lang w:eastAsia="nb-NO"/>
        </w:rPr>
        <w:t xml:space="preserve"> </w:t>
      </w:r>
      <w:bookmarkStart w:id="9" w:name="_Hlk64444556"/>
      <w:r w:rsidRPr="00393AC1">
        <w:rPr>
          <w:rFonts w:ascii="Arial" w:eastAsia="Times New Roman" w:hAnsi="Arial" w:cs="Arial"/>
          <w:lang w:eastAsia="nb-NO"/>
        </w:rPr>
        <w:t>Tinglyst hjemmelshaver</w:t>
      </w:r>
      <w:r w:rsidR="00644493" w:rsidRPr="00393AC1">
        <w:rPr>
          <w:rFonts w:ascii="Arial" w:eastAsia="Times New Roman" w:hAnsi="Arial" w:cs="Arial"/>
          <w:lang w:eastAsia="nb-NO"/>
        </w:rPr>
        <w:t xml:space="preserve"> eller </w:t>
      </w:r>
      <w:r w:rsidRPr="00393AC1">
        <w:rPr>
          <w:rFonts w:ascii="Arial" w:eastAsia="Times New Roman" w:hAnsi="Arial" w:cs="Arial"/>
          <w:lang w:eastAsia="nb-NO"/>
        </w:rPr>
        <w:t>tomtefester av grunneiendom som er omfattet av kommunal renovasjon for husholdninger og andre som deltar i kommunen sin avfallsordning.</w:t>
      </w:r>
    </w:p>
    <w:bookmarkEnd w:id="9"/>
    <w:p w14:paraId="724F5214" w14:textId="407B7336" w:rsidR="00803771" w:rsidRPr="00393AC1" w:rsidRDefault="00803771" w:rsidP="00836791">
      <w:pPr>
        <w:shd w:val="clear" w:color="auto" w:fill="FFFFFF"/>
        <w:spacing w:after="0" w:line="330" w:lineRule="atLeast"/>
        <w:jc w:val="both"/>
        <w:rPr>
          <w:rFonts w:ascii="Arial" w:eastAsia="Times New Roman" w:hAnsi="Arial" w:cs="Arial"/>
          <w:lang w:eastAsia="nb-NO"/>
        </w:rPr>
      </w:pPr>
      <w:r w:rsidRPr="00393AC1">
        <w:rPr>
          <w:rFonts w:ascii="Arial" w:eastAsia="Times New Roman" w:hAnsi="Arial" w:cs="Arial"/>
          <w:i/>
          <w:iCs/>
          <w:u w:val="single"/>
          <w:lang w:eastAsia="nb-NO"/>
        </w:rPr>
        <w:t>Abonne</w:t>
      </w:r>
      <w:r w:rsidR="00B41081" w:rsidRPr="00393AC1">
        <w:rPr>
          <w:rFonts w:ascii="Arial" w:eastAsia="Times New Roman" w:hAnsi="Arial" w:cs="Arial"/>
          <w:i/>
          <w:iCs/>
          <w:u w:val="single"/>
          <w:lang w:eastAsia="nb-NO"/>
        </w:rPr>
        <w:t>ment</w:t>
      </w:r>
      <w:r w:rsidR="00F7371C" w:rsidRPr="00393AC1">
        <w:rPr>
          <w:rFonts w:ascii="Arial" w:eastAsia="Times New Roman" w:hAnsi="Arial" w:cs="Arial"/>
          <w:i/>
          <w:iCs/>
          <w:u w:val="single"/>
          <w:lang w:eastAsia="nb-NO"/>
        </w:rPr>
        <w:t>s</w:t>
      </w:r>
      <w:r w:rsidRPr="00393AC1">
        <w:rPr>
          <w:rFonts w:ascii="Arial" w:eastAsia="Times New Roman" w:hAnsi="Arial" w:cs="Arial"/>
          <w:i/>
          <w:iCs/>
          <w:u w:val="single"/>
          <w:lang w:eastAsia="nb-NO"/>
        </w:rPr>
        <w:t>enhet:</w:t>
      </w:r>
      <w:r w:rsidRPr="00393AC1">
        <w:rPr>
          <w:rFonts w:ascii="Arial" w:eastAsia="Times New Roman" w:hAnsi="Arial" w:cs="Arial"/>
          <w:lang w:eastAsia="nb-NO"/>
        </w:rPr>
        <w:t xml:space="preserve"> En </w:t>
      </w:r>
      <w:r w:rsidR="001D69C6" w:rsidRPr="00393AC1">
        <w:rPr>
          <w:rFonts w:ascii="Arial" w:eastAsia="Times New Roman" w:hAnsi="Arial" w:cs="Arial"/>
          <w:lang w:eastAsia="nb-NO"/>
        </w:rPr>
        <w:t>abonnements</w:t>
      </w:r>
      <w:r w:rsidRPr="00393AC1">
        <w:rPr>
          <w:rFonts w:ascii="Arial" w:eastAsia="Times New Roman" w:hAnsi="Arial" w:cs="Arial"/>
          <w:lang w:eastAsia="nb-NO"/>
        </w:rPr>
        <w:t>enhet blir definert på en av følgende måter:</w:t>
      </w:r>
    </w:p>
    <w:p w14:paraId="56D68F6C" w14:textId="3BB55886" w:rsidR="00803771" w:rsidRPr="00393AC1" w:rsidRDefault="00803771" w:rsidP="00836791">
      <w:pPr>
        <w:pStyle w:val="Listeavsnitt"/>
        <w:numPr>
          <w:ilvl w:val="0"/>
          <w:numId w:val="7"/>
        </w:numPr>
        <w:shd w:val="clear" w:color="auto" w:fill="FFFFFF"/>
        <w:spacing w:after="0" w:line="330" w:lineRule="atLeast"/>
        <w:jc w:val="both"/>
        <w:rPr>
          <w:rFonts w:ascii="Arial" w:eastAsia="Times New Roman" w:hAnsi="Arial" w:cs="Arial"/>
          <w:lang w:eastAsia="nb-NO"/>
        </w:rPr>
      </w:pPr>
      <w:bookmarkStart w:id="10" w:name="_Hlk64444790"/>
      <w:r w:rsidRPr="00393AC1">
        <w:rPr>
          <w:rFonts w:ascii="Arial" w:eastAsia="Times New Roman" w:hAnsi="Arial" w:cs="Arial"/>
          <w:lang w:eastAsia="nb-NO"/>
        </w:rPr>
        <w:t>Et hus som er definert som bolig i matrikkelen.</w:t>
      </w:r>
    </w:p>
    <w:bookmarkEnd w:id="10"/>
    <w:p w14:paraId="71EC9257" w14:textId="3711CE3E" w:rsidR="00803771" w:rsidRPr="00393AC1" w:rsidRDefault="00803771" w:rsidP="00836791">
      <w:pPr>
        <w:pStyle w:val="Listeavsnitt"/>
        <w:numPr>
          <w:ilvl w:val="0"/>
          <w:numId w:val="7"/>
        </w:numPr>
        <w:shd w:val="clear" w:color="auto" w:fill="FFFFFF"/>
        <w:spacing w:after="0" w:line="330" w:lineRule="atLeast"/>
        <w:jc w:val="both"/>
        <w:rPr>
          <w:rFonts w:ascii="Arial" w:eastAsia="Times New Roman" w:hAnsi="Arial" w:cs="Arial"/>
          <w:lang w:eastAsia="nb-NO"/>
        </w:rPr>
      </w:pPr>
      <w:r w:rsidRPr="00393AC1">
        <w:rPr>
          <w:rFonts w:ascii="Arial" w:eastAsia="Times New Roman" w:hAnsi="Arial" w:cs="Arial"/>
          <w:lang w:eastAsia="nb-NO"/>
        </w:rPr>
        <w:t>En leilighet som er definert som bolig i matrikkelen eller der eget kjøkken tilhører boenheten, enten alene eller delt mellom flere boenheter.</w:t>
      </w:r>
    </w:p>
    <w:p w14:paraId="7CE015E8" w14:textId="17EC87FA" w:rsidR="00803771" w:rsidRPr="00393AC1" w:rsidRDefault="00803771" w:rsidP="00836791">
      <w:pPr>
        <w:pStyle w:val="Listeavsnitt"/>
        <w:numPr>
          <w:ilvl w:val="0"/>
          <w:numId w:val="7"/>
        </w:numPr>
        <w:shd w:val="clear" w:color="auto" w:fill="FFFFFF"/>
        <w:spacing w:after="0" w:line="330" w:lineRule="atLeast"/>
        <w:jc w:val="both"/>
        <w:rPr>
          <w:rFonts w:ascii="Arial" w:eastAsia="Times New Roman" w:hAnsi="Arial" w:cs="Arial"/>
          <w:lang w:eastAsia="nb-NO"/>
        </w:rPr>
      </w:pPr>
      <w:r w:rsidRPr="00393AC1">
        <w:rPr>
          <w:rFonts w:ascii="Arial" w:eastAsia="Times New Roman" w:hAnsi="Arial" w:cs="Arial"/>
          <w:lang w:eastAsia="nb-NO"/>
        </w:rPr>
        <w:t xml:space="preserve">Inntil </w:t>
      </w:r>
      <w:r w:rsidR="007A069E" w:rsidRPr="00393AC1">
        <w:rPr>
          <w:rFonts w:ascii="Arial" w:eastAsia="Times New Roman" w:hAnsi="Arial" w:cs="Arial"/>
          <w:lang w:eastAsia="nb-NO"/>
        </w:rPr>
        <w:t>4</w:t>
      </w:r>
      <w:r w:rsidRPr="00393AC1">
        <w:rPr>
          <w:rFonts w:ascii="Arial" w:eastAsia="Times New Roman" w:hAnsi="Arial" w:cs="Arial"/>
          <w:lang w:eastAsia="nb-NO"/>
        </w:rPr>
        <w:t xml:space="preserve"> hybler som deler felles kjøkken</w:t>
      </w:r>
      <w:r w:rsidR="00000806">
        <w:rPr>
          <w:rFonts w:ascii="Arial" w:eastAsia="Times New Roman" w:hAnsi="Arial" w:cs="Arial"/>
          <w:lang w:eastAsia="nb-NO"/>
        </w:rPr>
        <w:t xml:space="preserve"> </w:t>
      </w:r>
      <w:r w:rsidRPr="00393AC1">
        <w:rPr>
          <w:rFonts w:ascii="Arial" w:eastAsia="Times New Roman" w:hAnsi="Arial" w:cs="Arial"/>
          <w:lang w:eastAsia="nb-NO"/>
        </w:rPr>
        <w:t>i boliger som er definert som bolig i matrikkelen.</w:t>
      </w:r>
    </w:p>
    <w:p w14:paraId="23F9FEEE" w14:textId="33DE663D" w:rsidR="007C0609" w:rsidRPr="00393AC1" w:rsidRDefault="007C0609" w:rsidP="00836791">
      <w:pPr>
        <w:pStyle w:val="Listeavsnitt"/>
        <w:numPr>
          <w:ilvl w:val="0"/>
          <w:numId w:val="7"/>
        </w:numPr>
        <w:shd w:val="clear" w:color="auto" w:fill="FFFFFF"/>
        <w:spacing w:after="0" w:line="330" w:lineRule="atLeast"/>
        <w:jc w:val="both"/>
        <w:rPr>
          <w:rFonts w:ascii="Arial" w:eastAsia="Times New Roman" w:hAnsi="Arial" w:cs="Arial"/>
          <w:lang w:eastAsia="nb-NO"/>
        </w:rPr>
      </w:pPr>
      <w:r w:rsidRPr="00393AC1">
        <w:rPr>
          <w:rFonts w:ascii="Arial" w:eastAsia="Times New Roman" w:hAnsi="Arial" w:cs="Arial"/>
          <w:lang w:eastAsia="nb-NO"/>
        </w:rPr>
        <w:lastRenderedPageBreak/>
        <w:t xml:space="preserve">Hus som er definerte som rene studentboliger i matrikkelen. Disse husene skal betale etter volum og tømmefrekvens. Eier av hybelhus skal sørge for å ha et beholdervolum og en tømmefrekvens på avfallsbeholderne som tilsvarer en normalproduksjon av husholdningsavfall. </w:t>
      </w:r>
    </w:p>
    <w:p w14:paraId="5DFB2820" w14:textId="5AFFB65B" w:rsidR="00803771" w:rsidRPr="00393AC1" w:rsidRDefault="007C0609" w:rsidP="00836791">
      <w:pPr>
        <w:pStyle w:val="Listeavsnitt"/>
        <w:numPr>
          <w:ilvl w:val="0"/>
          <w:numId w:val="7"/>
        </w:numPr>
        <w:shd w:val="clear" w:color="auto" w:fill="FFFFFF"/>
        <w:spacing w:after="0" w:line="330" w:lineRule="atLeast"/>
        <w:jc w:val="both"/>
        <w:rPr>
          <w:rFonts w:ascii="Arial" w:eastAsia="Times New Roman" w:hAnsi="Arial" w:cs="Arial"/>
          <w:lang w:eastAsia="nb-NO"/>
        </w:rPr>
      </w:pPr>
      <w:r w:rsidRPr="00393AC1">
        <w:rPr>
          <w:rFonts w:ascii="Arial" w:eastAsia="Times New Roman" w:hAnsi="Arial" w:cs="Arial"/>
          <w:lang w:eastAsia="nb-NO"/>
        </w:rPr>
        <w:t>Hytte</w:t>
      </w:r>
      <w:r w:rsidR="008A3A4F" w:rsidRPr="00393AC1">
        <w:rPr>
          <w:rFonts w:ascii="Arial" w:eastAsia="Times New Roman" w:hAnsi="Arial" w:cs="Arial"/>
          <w:lang w:eastAsia="nb-NO"/>
        </w:rPr>
        <w:t xml:space="preserve">r og </w:t>
      </w:r>
      <w:r w:rsidRPr="00393AC1">
        <w:rPr>
          <w:rFonts w:ascii="Arial" w:eastAsia="Times New Roman" w:hAnsi="Arial" w:cs="Arial"/>
          <w:lang w:eastAsia="nb-NO"/>
        </w:rPr>
        <w:t>fritids</w:t>
      </w:r>
      <w:r w:rsidR="000D1470" w:rsidRPr="00393AC1">
        <w:rPr>
          <w:rFonts w:ascii="Arial" w:eastAsia="Times New Roman" w:hAnsi="Arial" w:cs="Arial"/>
          <w:lang w:eastAsia="nb-NO"/>
        </w:rPr>
        <w:t>bolig</w:t>
      </w:r>
      <w:r w:rsidRPr="00393AC1">
        <w:rPr>
          <w:rFonts w:ascii="Arial" w:eastAsia="Times New Roman" w:hAnsi="Arial" w:cs="Arial"/>
          <w:lang w:eastAsia="nb-NO"/>
        </w:rPr>
        <w:t xml:space="preserve"> som er definert som dette i matrikkelen.</w:t>
      </w:r>
    </w:p>
    <w:p w14:paraId="2C7D5BF8" w14:textId="36B074C7" w:rsidR="00A75C30" w:rsidRPr="007D4DC5" w:rsidRDefault="007D4DC5" w:rsidP="00836791">
      <w:pPr>
        <w:pStyle w:val="Listeavsnitt"/>
        <w:numPr>
          <w:ilvl w:val="0"/>
          <w:numId w:val="7"/>
        </w:numPr>
        <w:shd w:val="clear" w:color="auto" w:fill="FFFFFF"/>
        <w:spacing w:after="0" w:line="330" w:lineRule="atLeast"/>
        <w:ind w:left="714" w:hanging="357"/>
        <w:jc w:val="both"/>
        <w:rPr>
          <w:rFonts w:ascii="Arial" w:eastAsia="Times New Roman" w:hAnsi="Arial" w:cs="Arial"/>
          <w:i/>
          <w:u w:val="single"/>
          <w:lang w:eastAsia="nb-NO"/>
        </w:rPr>
      </w:pPr>
      <w:r>
        <w:rPr>
          <w:rFonts w:ascii="Arial" w:hAnsi="Arial" w:cs="Arial"/>
          <w:lang w:eastAsia="nb-NO"/>
        </w:rPr>
        <w:t>A</w:t>
      </w:r>
      <w:r w:rsidR="00803771" w:rsidRPr="00393AC1">
        <w:rPr>
          <w:rFonts w:ascii="Arial" w:hAnsi="Arial" w:cs="Arial"/>
          <w:lang w:eastAsia="nb-NO"/>
        </w:rPr>
        <w:t>ndre b</w:t>
      </w:r>
      <w:r w:rsidR="007C0609" w:rsidRPr="00393AC1">
        <w:rPr>
          <w:rFonts w:ascii="Arial" w:hAnsi="Arial" w:cs="Arial"/>
          <w:lang w:eastAsia="nb-NO"/>
        </w:rPr>
        <w:t>oenheter</w:t>
      </w:r>
      <w:r w:rsidR="00803771" w:rsidRPr="00393AC1">
        <w:rPr>
          <w:rFonts w:ascii="Arial" w:hAnsi="Arial" w:cs="Arial"/>
          <w:lang w:eastAsia="nb-NO"/>
        </w:rPr>
        <w:t xml:space="preserve"> </w:t>
      </w:r>
      <w:r w:rsidR="007C0609" w:rsidRPr="00393AC1">
        <w:rPr>
          <w:rFonts w:ascii="Arial" w:hAnsi="Arial" w:cs="Arial"/>
          <w:lang w:eastAsia="nb-NO"/>
        </w:rPr>
        <w:t xml:space="preserve">der det oppstår </w:t>
      </w:r>
      <w:r w:rsidR="00803771" w:rsidRPr="00393AC1">
        <w:rPr>
          <w:rFonts w:ascii="Arial" w:hAnsi="Arial" w:cs="Arial"/>
          <w:lang w:eastAsia="nb-NO"/>
        </w:rPr>
        <w:t>hush</w:t>
      </w:r>
      <w:r w:rsidR="007C0609" w:rsidRPr="00393AC1">
        <w:rPr>
          <w:rFonts w:ascii="Arial" w:hAnsi="Arial" w:cs="Arial"/>
          <w:lang w:eastAsia="nb-NO"/>
        </w:rPr>
        <w:t>o</w:t>
      </w:r>
      <w:r w:rsidR="00803771" w:rsidRPr="00393AC1">
        <w:rPr>
          <w:rFonts w:ascii="Arial" w:hAnsi="Arial" w:cs="Arial"/>
          <w:lang w:eastAsia="nb-NO"/>
        </w:rPr>
        <w:t>ldningsavfall</w:t>
      </w:r>
    </w:p>
    <w:p w14:paraId="0E1EDE7F" w14:textId="77777777" w:rsidR="007D4DC5" w:rsidRPr="007D4DC5" w:rsidRDefault="007D4DC5" w:rsidP="00836791">
      <w:pPr>
        <w:pStyle w:val="Listeavsnitt"/>
        <w:shd w:val="clear" w:color="auto" w:fill="FFFFFF"/>
        <w:spacing w:after="0" w:line="330" w:lineRule="atLeast"/>
        <w:ind w:left="714"/>
        <w:jc w:val="both"/>
        <w:rPr>
          <w:rFonts w:ascii="Arial" w:eastAsia="Times New Roman" w:hAnsi="Arial" w:cs="Arial"/>
          <w:i/>
          <w:u w:val="single"/>
          <w:lang w:eastAsia="nb-NO"/>
        </w:rPr>
      </w:pPr>
    </w:p>
    <w:p w14:paraId="3E5470E8" w14:textId="45CFE9E4" w:rsidR="00182D7E" w:rsidRPr="00393AC1" w:rsidRDefault="00044072" w:rsidP="00836791">
      <w:pPr>
        <w:shd w:val="clear" w:color="auto" w:fill="FFFFFF"/>
        <w:spacing w:after="158" w:line="330" w:lineRule="atLeast"/>
        <w:jc w:val="both"/>
        <w:rPr>
          <w:rFonts w:ascii="Arial" w:hAnsi="Arial" w:cs="Arial"/>
        </w:rPr>
      </w:pPr>
      <w:r w:rsidRPr="00393AC1">
        <w:rPr>
          <w:rFonts w:ascii="Arial" w:eastAsia="Times New Roman" w:hAnsi="Arial" w:cs="Arial"/>
          <w:i/>
          <w:u w:val="single"/>
          <w:lang w:eastAsia="nb-NO"/>
        </w:rPr>
        <w:t>EE-avfall:</w:t>
      </w:r>
      <w:r w:rsidRPr="00393AC1">
        <w:rPr>
          <w:rFonts w:ascii="Arial" w:eastAsia="Times New Roman" w:hAnsi="Arial" w:cs="Arial"/>
          <w:lang w:eastAsia="nb-NO"/>
        </w:rPr>
        <w:t xml:space="preserve"> </w:t>
      </w:r>
      <w:r w:rsidR="00227DB1" w:rsidRPr="00393AC1">
        <w:rPr>
          <w:rFonts w:ascii="Arial" w:eastAsia="Times New Roman" w:hAnsi="Arial" w:cs="Arial"/>
          <w:lang w:eastAsia="nb-NO"/>
        </w:rPr>
        <w:t xml:space="preserve">Avfall som har vært </w:t>
      </w:r>
      <w:r w:rsidR="00227DB1" w:rsidRPr="00393AC1">
        <w:rPr>
          <w:rFonts w:ascii="Arial" w:hAnsi="Arial" w:cs="Arial"/>
        </w:rPr>
        <w:t>p</w:t>
      </w:r>
      <w:r w:rsidR="008473A8" w:rsidRPr="00393AC1">
        <w:rPr>
          <w:rFonts w:ascii="Arial" w:hAnsi="Arial" w:cs="Arial"/>
        </w:rPr>
        <w:t>rodukter og komponenter som er avhengige av elektrisk strøm eller elektromagnetiske felt for korrekt funksjon og utstyr for generering, overføring, fordeling og måling av slike strømmer og slike felt, herunder omfattes de deler som er nødvendige for avkjøling, oppvarming, beskyttelse m.m. av de elektriske eller elektroniske delene</w:t>
      </w:r>
      <w:r w:rsidR="00550867" w:rsidRPr="00393AC1">
        <w:rPr>
          <w:rFonts w:ascii="Arial" w:hAnsi="Arial" w:cs="Arial"/>
        </w:rPr>
        <w:t>.</w:t>
      </w:r>
      <w:r w:rsidR="00BB39A9" w:rsidRPr="00393AC1">
        <w:rPr>
          <w:rFonts w:ascii="Arial" w:hAnsi="Arial" w:cs="Arial"/>
        </w:rPr>
        <w:t xml:space="preserve"> </w:t>
      </w:r>
    </w:p>
    <w:p w14:paraId="7E61736D" w14:textId="2C5979A4" w:rsidR="00091FA5" w:rsidRPr="00393AC1" w:rsidRDefault="00044072" w:rsidP="0021565E">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i/>
          <w:iCs/>
          <w:u w:val="single"/>
          <w:lang w:eastAsia="nb-NO"/>
        </w:rPr>
        <w:t>Farlig avfall:</w:t>
      </w:r>
      <w:r w:rsidRPr="00393AC1">
        <w:rPr>
          <w:rFonts w:ascii="Arial" w:eastAsia="Times New Roman" w:hAnsi="Arial" w:cs="Arial"/>
          <w:lang w:eastAsia="nb-NO"/>
        </w:rPr>
        <w:t xml:space="preserve"> </w:t>
      </w:r>
      <w:r w:rsidR="008213A7" w:rsidRPr="00393AC1">
        <w:rPr>
          <w:rFonts w:ascii="Arial" w:eastAsia="Times New Roman" w:hAnsi="Arial" w:cs="Arial"/>
          <w:lang w:eastAsia="nb-NO"/>
        </w:rPr>
        <w:t>avfall som er klassifisert som farlig avfall i avfallsforskriften § 11-2</w:t>
      </w:r>
      <w:r w:rsidRPr="00393AC1">
        <w:rPr>
          <w:rFonts w:ascii="Arial" w:hAnsi="Arial" w:cs="Arial"/>
          <w:iCs/>
        </w:rPr>
        <w:t xml:space="preserve">. </w:t>
      </w:r>
    </w:p>
    <w:p w14:paraId="1B8A3C06" w14:textId="2EC9F51F" w:rsidR="008213A7" w:rsidRPr="00393AC1" w:rsidRDefault="00044072"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i/>
          <w:iCs/>
          <w:u w:val="single"/>
          <w:lang w:eastAsia="nb-NO"/>
        </w:rPr>
        <w:t>Grovavfall:</w:t>
      </w:r>
      <w:r w:rsidRPr="00393AC1">
        <w:rPr>
          <w:rFonts w:ascii="Arial" w:eastAsia="Times New Roman" w:hAnsi="Arial" w:cs="Arial"/>
          <w:lang w:eastAsia="nb-NO"/>
        </w:rPr>
        <w:t xml:space="preserve"> </w:t>
      </w:r>
      <w:r w:rsidR="004F26D9" w:rsidRPr="00393AC1">
        <w:rPr>
          <w:rFonts w:ascii="Arial" w:eastAsia="Times New Roman" w:hAnsi="Arial" w:cs="Arial"/>
          <w:lang w:eastAsia="nb-NO"/>
        </w:rPr>
        <w:t>Avfall som er for stort for restavfallsbeholdere</w:t>
      </w:r>
      <w:r w:rsidR="00CD3D28" w:rsidRPr="00393AC1">
        <w:rPr>
          <w:rFonts w:ascii="Arial" w:eastAsia="Times New Roman" w:hAnsi="Arial" w:cs="Arial"/>
          <w:lang w:eastAsia="nb-NO"/>
        </w:rPr>
        <w:t xml:space="preserve">n, og som ikke faller i andre avfallskategorier, eksempelvis </w:t>
      </w:r>
      <w:r w:rsidR="00803771" w:rsidRPr="00393AC1">
        <w:rPr>
          <w:rFonts w:ascii="Arial" w:eastAsia="Times New Roman" w:hAnsi="Arial" w:cs="Arial"/>
          <w:lang w:eastAsia="nb-NO"/>
        </w:rPr>
        <w:t>avfall som oppstår etter rydding av dødsbo, rydding av branntomter</w:t>
      </w:r>
      <w:r w:rsidR="00CD3D28" w:rsidRPr="00393AC1">
        <w:rPr>
          <w:rFonts w:ascii="Arial" w:eastAsia="Times New Roman" w:hAnsi="Arial" w:cs="Arial"/>
          <w:lang w:eastAsia="nb-NO"/>
        </w:rPr>
        <w:t xml:space="preserve">, samt </w:t>
      </w:r>
      <w:r w:rsidR="00803771" w:rsidRPr="00393AC1">
        <w:rPr>
          <w:rFonts w:ascii="Arial" w:eastAsia="Times New Roman" w:hAnsi="Arial" w:cs="Arial"/>
          <w:lang w:eastAsia="nb-NO"/>
        </w:rPr>
        <w:t>b</w:t>
      </w:r>
      <w:r w:rsidR="009278AC" w:rsidRPr="00393AC1">
        <w:rPr>
          <w:rFonts w:ascii="Arial" w:eastAsia="Times New Roman" w:hAnsi="Arial" w:cs="Arial"/>
          <w:lang w:eastAsia="nb-NO"/>
        </w:rPr>
        <w:t>ygge- og riv</w:t>
      </w:r>
      <w:r w:rsidR="000F561E" w:rsidRPr="00393AC1">
        <w:rPr>
          <w:rFonts w:ascii="Arial" w:eastAsia="Times New Roman" w:hAnsi="Arial" w:cs="Arial"/>
          <w:lang w:eastAsia="nb-NO"/>
        </w:rPr>
        <w:t>e</w:t>
      </w:r>
      <w:r w:rsidR="009278AC" w:rsidRPr="00393AC1">
        <w:rPr>
          <w:rFonts w:ascii="Arial" w:eastAsia="Times New Roman" w:hAnsi="Arial" w:cs="Arial"/>
          <w:lang w:eastAsia="nb-NO"/>
        </w:rPr>
        <w:t xml:space="preserve">avfall fra boliger, uthus, hytter, lager osv. </w:t>
      </w:r>
    </w:p>
    <w:p w14:paraId="450EB4E0" w14:textId="7390CF9D" w:rsidR="00044072" w:rsidRPr="00393AC1" w:rsidRDefault="00044072"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i/>
          <w:iCs/>
          <w:u w:val="single"/>
          <w:lang w:eastAsia="nb-NO"/>
        </w:rPr>
        <w:t>Glass- og metallemballasje:</w:t>
      </w:r>
      <w:r w:rsidRPr="00393AC1">
        <w:rPr>
          <w:rFonts w:ascii="Arial" w:eastAsia="Times New Roman" w:hAnsi="Arial" w:cs="Arial"/>
          <w:lang w:eastAsia="nb-NO"/>
        </w:rPr>
        <w:t xml:space="preserve"> </w:t>
      </w:r>
      <w:r w:rsidR="005247CC" w:rsidRPr="00393AC1">
        <w:rPr>
          <w:rFonts w:ascii="Arial" w:eastAsia="Times New Roman" w:hAnsi="Arial" w:cs="Arial"/>
          <w:lang w:eastAsia="nb-NO"/>
        </w:rPr>
        <w:t>All tom og rengjort emballasje</w:t>
      </w:r>
      <w:r w:rsidR="004641FC" w:rsidRPr="00393AC1">
        <w:rPr>
          <w:rFonts w:ascii="Arial" w:eastAsia="Times New Roman" w:hAnsi="Arial" w:cs="Arial"/>
          <w:lang w:eastAsia="nb-NO"/>
        </w:rPr>
        <w:t xml:space="preserve"> av glass eller metall</w:t>
      </w:r>
      <w:r w:rsidR="005247CC" w:rsidRPr="00393AC1">
        <w:rPr>
          <w:rFonts w:ascii="Arial" w:eastAsia="Times New Roman" w:hAnsi="Arial" w:cs="Arial"/>
          <w:lang w:eastAsia="nb-NO"/>
        </w:rPr>
        <w:t>. Ordningen omfatter ikke vindusglass, drikkeglass, eller varmebestandig glass. Ordningen omfatter ikke glass- eller metallprodukter som ikke er emballasje</w:t>
      </w:r>
      <w:r w:rsidRPr="00393AC1">
        <w:rPr>
          <w:rFonts w:ascii="Arial" w:eastAsia="Times New Roman" w:hAnsi="Arial" w:cs="Arial"/>
          <w:lang w:eastAsia="nb-NO"/>
        </w:rPr>
        <w:t xml:space="preserve">. </w:t>
      </w:r>
    </w:p>
    <w:p w14:paraId="78662C07" w14:textId="23828659" w:rsidR="00141B27" w:rsidRPr="00393AC1" w:rsidRDefault="00044072"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i/>
          <w:iCs/>
          <w:u w:val="single"/>
          <w:lang w:eastAsia="nb-NO"/>
        </w:rPr>
        <w:t>Husholdningsavfall:</w:t>
      </w:r>
      <w:r w:rsidRPr="00393AC1">
        <w:rPr>
          <w:rFonts w:ascii="Arial" w:eastAsia="Times New Roman" w:hAnsi="Arial" w:cs="Arial"/>
          <w:lang w:eastAsia="nb-NO"/>
        </w:rPr>
        <w:t xml:space="preserve"> </w:t>
      </w:r>
      <w:r w:rsidR="00D306A8" w:rsidRPr="00393AC1">
        <w:rPr>
          <w:rFonts w:ascii="Arial" w:eastAsia="Times New Roman" w:hAnsi="Arial" w:cs="Arial"/>
          <w:lang w:eastAsia="nb-NO"/>
        </w:rPr>
        <w:t>Avfall fra private husholdninger, herunder større gjenstander som inventar og lignende.</w:t>
      </w:r>
      <w:r w:rsidR="00D306A8" w:rsidRPr="00393AC1" w:rsidDel="00D306A8">
        <w:rPr>
          <w:rFonts w:ascii="Arial" w:eastAsia="Times New Roman" w:hAnsi="Arial" w:cs="Arial"/>
          <w:lang w:eastAsia="nb-NO"/>
        </w:rPr>
        <w:t xml:space="preserve"> </w:t>
      </w:r>
      <w:r w:rsidR="00C45D47" w:rsidRPr="00393AC1">
        <w:rPr>
          <w:rFonts w:ascii="Arial" w:eastAsia="Times New Roman" w:hAnsi="Arial" w:cs="Arial"/>
          <w:lang w:eastAsia="nb-NO"/>
        </w:rPr>
        <w:t xml:space="preserve">I tvilstilfeller avgjør </w:t>
      </w:r>
      <w:r w:rsidR="009A5F5B">
        <w:rPr>
          <w:rFonts w:ascii="Arial" w:eastAsia="Times New Roman" w:hAnsi="Arial" w:cs="Arial"/>
          <w:lang w:eastAsia="nb-NO"/>
        </w:rPr>
        <w:t>Avfallsservice AS</w:t>
      </w:r>
      <w:r w:rsidR="00C45D47" w:rsidRPr="00393AC1">
        <w:rPr>
          <w:rFonts w:ascii="Arial" w:eastAsia="Times New Roman" w:hAnsi="Arial" w:cs="Arial"/>
          <w:lang w:eastAsia="nb-NO"/>
        </w:rPr>
        <w:t xml:space="preserve"> hva som er husholdningsavfall.</w:t>
      </w:r>
    </w:p>
    <w:p w14:paraId="68CFE3E9" w14:textId="031B8D4F" w:rsidR="00141B27" w:rsidRPr="00393AC1" w:rsidRDefault="006D5D61"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u w:val="single"/>
          <w:lang w:eastAsia="nb-NO"/>
        </w:rPr>
        <w:t>Fritids</w:t>
      </w:r>
      <w:r w:rsidR="00141B27" w:rsidRPr="00393AC1">
        <w:rPr>
          <w:rFonts w:ascii="Arial" w:eastAsia="Times New Roman" w:hAnsi="Arial" w:cs="Arial"/>
          <w:u w:val="single"/>
          <w:lang w:eastAsia="nb-NO"/>
        </w:rPr>
        <w:t xml:space="preserve">renovasjon: </w:t>
      </w:r>
      <w:r w:rsidR="00141B27" w:rsidRPr="00393AC1">
        <w:rPr>
          <w:rFonts w:ascii="Arial" w:eastAsia="Times New Roman" w:hAnsi="Arial" w:cs="Arial"/>
          <w:lang w:eastAsia="nb-NO"/>
        </w:rPr>
        <w:t xml:space="preserve">Renovasjonsordning for husholdningsavfall fra hytter og fritidsboliger. </w:t>
      </w:r>
    </w:p>
    <w:p w14:paraId="5CC744A1" w14:textId="7FCBD6CE" w:rsidR="00F411CA" w:rsidRPr="00393AC1" w:rsidRDefault="00F411CA" w:rsidP="00836791">
      <w:pPr>
        <w:jc w:val="both"/>
        <w:rPr>
          <w:rFonts w:ascii="Arial" w:eastAsia="Times New Roman" w:hAnsi="Arial" w:cs="Arial"/>
          <w:lang w:eastAsia="nb-NO"/>
        </w:rPr>
      </w:pPr>
      <w:r w:rsidRPr="00393AC1">
        <w:rPr>
          <w:rFonts w:ascii="Arial" w:eastAsia="Times New Roman" w:hAnsi="Arial" w:cs="Arial"/>
          <w:i/>
          <w:iCs/>
          <w:u w:val="single"/>
          <w:lang w:eastAsia="nb-NO"/>
        </w:rPr>
        <w:t>Kildesortering:</w:t>
      </w:r>
      <w:r w:rsidRPr="00393AC1">
        <w:rPr>
          <w:rFonts w:ascii="Arial" w:eastAsia="Times New Roman" w:hAnsi="Arial" w:cs="Arial"/>
          <w:lang w:eastAsia="nb-NO"/>
        </w:rPr>
        <w:t xml:space="preserve"> Å holde de ulike avfallstyper adskilt fra hverandre etter</w:t>
      </w:r>
      <w:r w:rsidR="00B55292" w:rsidRPr="00393AC1">
        <w:rPr>
          <w:rFonts w:ascii="Arial" w:eastAsia="Times New Roman" w:hAnsi="Arial" w:cs="Arial"/>
          <w:lang w:eastAsia="nb-NO"/>
        </w:rPr>
        <w:t xml:space="preserve"> </w:t>
      </w:r>
      <w:r w:rsidRPr="00393AC1">
        <w:rPr>
          <w:rFonts w:ascii="Arial" w:eastAsia="Times New Roman" w:hAnsi="Arial" w:cs="Arial"/>
          <w:lang w:eastAsia="nb-NO"/>
        </w:rPr>
        <w:t>hvert som avfallet oppstår. </w:t>
      </w:r>
    </w:p>
    <w:p w14:paraId="7560C638" w14:textId="75F4B6F2" w:rsidR="00F411CA" w:rsidRPr="00393AC1" w:rsidRDefault="00F411CA" w:rsidP="00836791">
      <w:pPr>
        <w:jc w:val="both"/>
        <w:rPr>
          <w:rFonts w:ascii="Arial" w:eastAsia="Times New Roman" w:hAnsi="Arial" w:cs="Arial"/>
          <w:lang w:eastAsia="nb-NO"/>
        </w:rPr>
      </w:pPr>
      <w:bookmarkStart w:id="11" w:name="_Hlk8721437"/>
      <w:r w:rsidRPr="00393AC1">
        <w:rPr>
          <w:rFonts w:ascii="Arial" w:eastAsia="Times New Roman" w:hAnsi="Arial" w:cs="Arial"/>
          <w:i/>
          <w:iCs/>
          <w:u w:val="single"/>
          <w:lang w:eastAsia="nb-NO"/>
        </w:rPr>
        <w:t>Kombinert eiendom:</w:t>
      </w:r>
      <w:r w:rsidRPr="00393AC1">
        <w:rPr>
          <w:rFonts w:ascii="Arial" w:eastAsia="Times New Roman" w:hAnsi="Arial" w:cs="Arial"/>
          <w:lang w:eastAsia="nb-NO"/>
        </w:rPr>
        <w:t xml:space="preserve"> </w:t>
      </w:r>
      <w:bookmarkEnd w:id="11"/>
      <w:r w:rsidRPr="00393AC1">
        <w:rPr>
          <w:rFonts w:ascii="Arial" w:eastAsia="Times New Roman" w:hAnsi="Arial" w:cs="Arial"/>
          <w:lang w:eastAsia="nb-NO"/>
        </w:rPr>
        <w:t>Grunneiendom som blir benyttet til både bolig- og næringsformål.</w:t>
      </w:r>
    </w:p>
    <w:p w14:paraId="0B13B408" w14:textId="1ACCB86A" w:rsidR="00044072" w:rsidRPr="00393AC1" w:rsidRDefault="00126977"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i/>
          <w:iCs/>
          <w:u w:val="single"/>
          <w:lang w:eastAsia="nb-NO"/>
        </w:rPr>
        <w:t>Miljø</w:t>
      </w:r>
      <w:r w:rsidR="00044072" w:rsidRPr="00393AC1">
        <w:rPr>
          <w:rFonts w:ascii="Arial" w:eastAsia="Times New Roman" w:hAnsi="Arial" w:cs="Arial"/>
          <w:i/>
          <w:iCs/>
          <w:u w:val="single"/>
          <w:lang w:eastAsia="nb-NO"/>
        </w:rPr>
        <w:t>stasjon:</w:t>
      </w:r>
      <w:r w:rsidR="00044072" w:rsidRPr="00393AC1">
        <w:rPr>
          <w:rFonts w:ascii="Arial" w:eastAsia="Times New Roman" w:hAnsi="Arial" w:cs="Arial"/>
          <w:lang w:eastAsia="nb-NO"/>
        </w:rPr>
        <w:t xml:space="preserve"> Et spesielt tilrettelagt område eller lokalitet med organisert oppsamling av separate avfallsfraksjoner. </w:t>
      </w:r>
      <w:r w:rsidR="004D231D" w:rsidRPr="00393AC1">
        <w:rPr>
          <w:rFonts w:ascii="Arial" w:eastAsia="Times New Roman" w:hAnsi="Arial" w:cs="Arial"/>
          <w:lang w:eastAsia="nb-NO"/>
        </w:rPr>
        <w:t xml:space="preserve">Gjenvinningsstasjonen er </w:t>
      </w:r>
      <w:r w:rsidR="00044072" w:rsidRPr="00393AC1">
        <w:rPr>
          <w:rFonts w:ascii="Arial" w:eastAsia="Times New Roman" w:hAnsi="Arial" w:cs="Arial"/>
          <w:lang w:eastAsia="nb-NO"/>
        </w:rPr>
        <w:t>betjent og ha</w:t>
      </w:r>
      <w:r w:rsidR="004D231D" w:rsidRPr="00393AC1">
        <w:rPr>
          <w:rFonts w:ascii="Arial" w:eastAsia="Times New Roman" w:hAnsi="Arial" w:cs="Arial"/>
          <w:lang w:eastAsia="nb-NO"/>
        </w:rPr>
        <w:t>r</w:t>
      </w:r>
      <w:r w:rsidR="00044072" w:rsidRPr="00393AC1">
        <w:rPr>
          <w:rFonts w:ascii="Arial" w:eastAsia="Times New Roman" w:hAnsi="Arial" w:cs="Arial"/>
          <w:lang w:eastAsia="nb-NO"/>
        </w:rPr>
        <w:t xml:space="preserve"> faste åpningstider.</w:t>
      </w:r>
    </w:p>
    <w:p w14:paraId="0DEE51CE" w14:textId="1FFD2777" w:rsidR="00044072" w:rsidRPr="00393AC1" w:rsidRDefault="00044072"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i/>
          <w:iCs/>
          <w:u w:val="single"/>
          <w:lang w:eastAsia="nb-NO"/>
        </w:rPr>
        <w:t>Næringsavfall:</w:t>
      </w:r>
      <w:r w:rsidRPr="00393AC1">
        <w:rPr>
          <w:rFonts w:ascii="Arial" w:eastAsia="Times New Roman" w:hAnsi="Arial" w:cs="Arial"/>
          <w:lang w:eastAsia="nb-NO"/>
        </w:rPr>
        <w:t xml:space="preserve"> </w:t>
      </w:r>
      <w:r w:rsidR="00D306A8" w:rsidRPr="00393AC1">
        <w:rPr>
          <w:rFonts w:ascii="Arial" w:eastAsia="Times New Roman" w:hAnsi="Arial" w:cs="Arial"/>
          <w:lang w:eastAsia="nb-NO"/>
        </w:rPr>
        <w:t>Avfall fra offentlige og private virksomheter og institusjoner</w:t>
      </w:r>
      <w:r w:rsidRPr="00393AC1">
        <w:rPr>
          <w:rFonts w:ascii="Arial" w:eastAsia="Times New Roman" w:hAnsi="Arial" w:cs="Arial"/>
          <w:lang w:eastAsia="nb-NO"/>
        </w:rPr>
        <w:t>.</w:t>
      </w:r>
    </w:p>
    <w:p w14:paraId="0AC4F679" w14:textId="095A9222" w:rsidR="00044072" w:rsidRDefault="00044072"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i/>
          <w:iCs/>
          <w:u w:val="single"/>
          <w:lang w:eastAsia="nb-NO"/>
        </w:rPr>
        <w:t>Oppsamlingsenhet:</w:t>
      </w:r>
      <w:r w:rsidRPr="00393AC1">
        <w:rPr>
          <w:rFonts w:ascii="Arial" w:eastAsia="Times New Roman" w:hAnsi="Arial" w:cs="Arial"/>
          <w:lang w:eastAsia="nb-NO"/>
        </w:rPr>
        <w:t xml:space="preserve"> Stativ, sekker, bokser, dunker og containere som </w:t>
      </w:r>
      <w:r w:rsidR="009A5F5B">
        <w:rPr>
          <w:rFonts w:ascii="Arial" w:eastAsia="Times New Roman" w:hAnsi="Arial" w:cs="Arial"/>
          <w:lang w:eastAsia="nb-NO"/>
        </w:rPr>
        <w:t>Avfallsservice AS</w:t>
      </w:r>
      <w:r w:rsidR="004014A8" w:rsidRPr="00393AC1">
        <w:rPr>
          <w:rFonts w:ascii="Arial" w:eastAsia="Times New Roman" w:hAnsi="Arial" w:cs="Arial"/>
          <w:lang w:eastAsia="nb-NO"/>
        </w:rPr>
        <w:t xml:space="preserve"> bruker til oppsamling av husholdningsavfall</w:t>
      </w:r>
      <w:r w:rsidRPr="00393AC1">
        <w:rPr>
          <w:rFonts w:ascii="Arial" w:eastAsia="Times New Roman" w:hAnsi="Arial" w:cs="Arial"/>
          <w:lang w:eastAsia="nb-NO"/>
        </w:rPr>
        <w:t>.</w:t>
      </w:r>
    </w:p>
    <w:p w14:paraId="29FAF610" w14:textId="69D2A167" w:rsidR="00EB75E8" w:rsidRPr="00105FAA" w:rsidRDefault="00EB75E8" w:rsidP="00836791">
      <w:pPr>
        <w:shd w:val="clear" w:color="auto" w:fill="FFFFFF"/>
        <w:spacing w:after="158" w:line="330" w:lineRule="atLeast"/>
        <w:jc w:val="both"/>
        <w:rPr>
          <w:rFonts w:ascii="Arial" w:eastAsia="Times New Roman" w:hAnsi="Arial" w:cs="Arial"/>
          <w:lang w:eastAsia="nb-NO"/>
        </w:rPr>
      </w:pPr>
      <w:r w:rsidRPr="00A81B48">
        <w:rPr>
          <w:rFonts w:ascii="Arial" w:eastAsia="Times New Roman" w:hAnsi="Arial" w:cs="Arial"/>
          <w:i/>
          <w:iCs/>
          <w:u w:val="single"/>
          <w:lang w:eastAsia="nb-NO"/>
        </w:rPr>
        <w:t>Henteordning</w:t>
      </w:r>
      <w:r w:rsidR="00A81B48" w:rsidRPr="00A81B48">
        <w:rPr>
          <w:rFonts w:ascii="Arial" w:eastAsia="Times New Roman" w:hAnsi="Arial" w:cs="Arial"/>
          <w:i/>
          <w:iCs/>
          <w:u w:val="single"/>
          <w:lang w:eastAsia="nb-NO"/>
        </w:rPr>
        <w:t>:</w:t>
      </w:r>
      <w:r w:rsidR="00105FAA">
        <w:rPr>
          <w:rFonts w:ascii="Arial" w:eastAsia="Times New Roman" w:hAnsi="Arial" w:cs="Arial"/>
          <w:lang w:eastAsia="nb-NO"/>
        </w:rPr>
        <w:t xml:space="preserve"> Avfallet hentes </w:t>
      </w:r>
      <w:r w:rsidR="00DE7F56">
        <w:rPr>
          <w:rFonts w:ascii="Arial" w:eastAsia="Times New Roman" w:hAnsi="Arial" w:cs="Arial"/>
          <w:lang w:eastAsia="nb-NO"/>
        </w:rPr>
        <w:t>på avfallsbesitters eiendom</w:t>
      </w:r>
      <w:r w:rsidR="003B621A">
        <w:rPr>
          <w:rFonts w:ascii="Arial" w:eastAsia="Times New Roman" w:hAnsi="Arial" w:cs="Arial"/>
          <w:lang w:eastAsia="nb-NO"/>
        </w:rPr>
        <w:t xml:space="preserve"> eller i umiddelbar nærhet til eiendommen</w:t>
      </w:r>
    </w:p>
    <w:p w14:paraId="0115F97D" w14:textId="72147806" w:rsidR="00A81B48" w:rsidRPr="00021504" w:rsidRDefault="00A81B48" w:rsidP="00836791">
      <w:pPr>
        <w:shd w:val="clear" w:color="auto" w:fill="FFFFFF"/>
        <w:spacing w:after="158" w:line="330" w:lineRule="atLeast"/>
        <w:jc w:val="both"/>
        <w:rPr>
          <w:rFonts w:ascii="Arial" w:eastAsia="Times New Roman" w:hAnsi="Arial" w:cs="Arial"/>
          <w:lang w:eastAsia="nb-NO"/>
        </w:rPr>
      </w:pPr>
      <w:r w:rsidRPr="00A81B48">
        <w:rPr>
          <w:rFonts w:ascii="Arial" w:eastAsia="Times New Roman" w:hAnsi="Arial" w:cs="Arial"/>
          <w:i/>
          <w:iCs/>
          <w:u w:val="single"/>
          <w:lang w:eastAsia="nb-NO"/>
        </w:rPr>
        <w:t>Bringeordning:</w:t>
      </w:r>
      <w:r w:rsidR="00C801A3">
        <w:rPr>
          <w:rFonts w:ascii="Arial" w:eastAsia="Times New Roman" w:hAnsi="Arial" w:cs="Arial"/>
          <w:i/>
          <w:iCs/>
          <w:u w:val="single"/>
          <w:lang w:eastAsia="nb-NO"/>
        </w:rPr>
        <w:t xml:space="preserve"> </w:t>
      </w:r>
      <w:r w:rsidR="009F1412" w:rsidRPr="00C801A3">
        <w:rPr>
          <w:rFonts w:ascii="Arial" w:eastAsia="Times New Roman" w:hAnsi="Arial" w:cs="Arial"/>
          <w:lang w:eastAsia="nb-NO"/>
        </w:rPr>
        <w:t>Innsamling av avfall der</w:t>
      </w:r>
      <w:r w:rsidR="009F1412">
        <w:rPr>
          <w:rFonts w:ascii="Arial" w:eastAsia="Times New Roman" w:hAnsi="Arial" w:cs="Arial"/>
          <w:i/>
          <w:iCs/>
          <w:u w:val="single"/>
          <w:lang w:eastAsia="nb-NO"/>
        </w:rPr>
        <w:t xml:space="preserve"> </w:t>
      </w:r>
      <w:r w:rsidR="00021504">
        <w:rPr>
          <w:rFonts w:ascii="Arial" w:eastAsia="Times New Roman" w:hAnsi="Arial" w:cs="Arial"/>
          <w:lang w:eastAsia="nb-NO"/>
        </w:rPr>
        <w:t xml:space="preserve">avfallet </w:t>
      </w:r>
      <w:r w:rsidR="00962E15">
        <w:rPr>
          <w:rFonts w:ascii="Arial" w:eastAsia="Times New Roman" w:hAnsi="Arial" w:cs="Arial"/>
          <w:lang w:eastAsia="nb-NO"/>
        </w:rPr>
        <w:t xml:space="preserve">leveres </w:t>
      </w:r>
      <w:r w:rsidR="007D0DA1">
        <w:rPr>
          <w:rFonts w:ascii="Arial" w:eastAsia="Times New Roman" w:hAnsi="Arial" w:cs="Arial"/>
          <w:lang w:eastAsia="nb-NO"/>
        </w:rPr>
        <w:t>på innsamlingspunkt</w:t>
      </w:r>
      <w:r w:rsidR="00DE4DF7">
        <w:rPr>
          <w:rFonts w:ascii="Arial" w:eastAsia="Times New Roman" w:hAnsi="Arial" w:cs="Arial"/>
          <w:lang w:eastAsia="nb-NO"/>
        </w:rPr>
        <w:t xml:space="preserve"> som ikke ligger i </w:t>
      </w:r>
      <w:r w:rsidR="00EF16DA">
        <w:rPr>
          <w:rFonts w:ascii="Arial" w:eastAsia="Times New Roman" w:hAnsi="Arial" w:cs="Arial"/>
          <w:lang w:eastAsia="nb-NO"/>
        </w:rPr>
        <w:t xml:space="preserve">umiddelbar nærhet </w:t>
      </w:r>
      <w:r w:rsidR="00706B37">
        <w:rPr>
          <w:rFonts w:ascii="Arial" w:eastAsia="Times New Roman" w:hAnsi="Arial" w:cs="Arial"/>
          <w:lang w:eastAsia="nb-NO"/>
        </w:rPr>
        <w:t>til avfallsbesitters eiendom</w:t>
      </w:r>
    </w:p>
    <w:p w14:paraId="62E56003" w14:textId="3123B485" w:rsidR="00D963DA" w:rsidRPr="00393AC1" w:rsidRDefault="00D963DA" w:rsidP="00836791">
      <w:pPr>
        <w:shd w:val="clear" w:color="auto" w:fill="FFFFFF"/>
        <w:spacing w:after="158" w:line="330" w:lineRule="atLeast"/>
        <w:jc w:val="both"/>
        <w:rPr>
          <w:rFonts w:ascii="Arial" w:eastAsia="Times New Roman" w:hAnsi="Arial" w:cs="Arial"/>
          <w:lang w:eastAsia="nb-NO"/>
        </w:rPr>
      </w:pPr>
      <w:bookmarkStart w:id="12" w:name="_Hlk69303305"/>
      <w:r w:rsidRPr="00393AC1">
        <w:rPr>
          <w:rFonts w:ascii="Arial" w:eastAsia="Times New Roman" w:hAnsi="Arial" w:cs="Arial"/>
          <w:i/>
          <w:iCs/>
          <w:u w:val="single"/>
          <w:lang w:eastAsia="nb-NO"/>
        </w:rPr>
        <w:t>Renovasjonsselskap:</w:t>
      </w:r>
      <w:r w:rsidRPr="00393AC1">
        <w:rPr>
          <w:rFonts w:ascii="Arial" w:eastAsia="Times New Roman" w:hAnsi="Arial" w:cs="Arial"/>
          <w:lang w:eastAsia="nb-NO"/>
        </w:rPr>
        <w:t xml:space="preserve"> </w:t>
      </w:r>
      <w:r w:rsidR="005425D2">
        <w:rPr>
          <w:rFonts w:ascii="Arial" w:eastAsia="Times New Roman" w:hAnsi="Arial" w:cs="Arial"/>
          <w:lang w:eastAsia="nb-NO"/>
        </w:rPr>
        <w:t>Avfallsservice AS</w:t>
      </w:r>
    </w:p>
    <w:bookmarkEnd w:id="12"/>
    <w:p w14:paraId="413132B1" w14:textId="03AFB6D8" w:rsidR="00AB66D6" w:rsidRPr="00393AC1" w:rsidRDefault="00DA3B8C"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Ellers</w:t>
      </w:r>
      <w:r w:rsidR="00BB39A9" w:rsidRPr="00393AC1">
        <w:rPr>
          <w:rFonts w:ascii="Arial" w:eastAsia="Times New Roman" w:hAnsi="Arial" w:cs="Arial"/>
          <w:lang w:eastAsia="nb-NO"/>
        </w:rPr>
        <w:t xml:space="preserve"> benyttes definisjoner </w:t>
      </w:r>
      <w:r w:rsidR="004B56A1" w:rsidRPr="00393AC1">
        <w:rPr>
          <w:rFonts w:ascii="Arial" w:eastAsia="Times New Roman" w:hAnsi="Arial" w:cs="Arial"/>
          <w:lang w:eastAsia="nb-NO"/>
        </w:rPr>
        <w:t xml:space="preserve">i </w:t>
      </w:r>
      <w:r w:rsidR="00BB39A9" w:rsidRPr="00393AC1">
        <w:rPr>
          <w:rFonts w:ascii="Arial" w:eastAsia="Times New Roman" w:hAnsi="Arial" w:cs="Arial"/>
          <w:lang w:eastAsia="nb-NO"/>
        </w:rPr>
        <w:t>forurensningsloven</w:t>
      </w:r>
      <w:r w:rsidR="00D9067F" w:rsidRPr="00393AC1">
        <w:rPr>
          <w:rFonts w:ascii="Arial" w:eastAsia="Times New Roman" w:hAnsi="Arial" w:cs="Arial"/>
          <w:lang w:eastAsia="nb-NO"/>
        </w:rPr>
        <w:t>, avfallsforskriften og forurensningsforskriften.</w:t>
      </w:r>
    </w:p>
    <w:p w14:paraId="0F998507" w14:textId="77777777" w:rsidR="006D5D61" w:rsidRDefault="006D5D61" w:rsidP="00D23445">
      <w:pPr>
        <w:shd w:val="clear" w:color="auto" w:fill="FFFFFF"/>
        <w:spacing w:after="158" w:line="240" w:lineRule="auto"/>
        <w:rPr>
          <w:rFonts w:ascii="Arial" w:eastAsia="Times New Roman" w:hAnsi="Arial" w:cs="Arial"/>
          <w:lang w:eastAsia="nb-NO"/>
        </w:rPr>
      </w:pPr>
    </w:p>
    <w:p w14:paraId="7AE7D292" w14:textId="5308B1CA" w:rsidR="00D23445" w:rsidRPr="00393AC1" w:rsidRDefault="00AB66D6" w:rsidP="00D23445">
      <w:pPr>
        <w:shd w:val="clear" w:color="auto" w:fill="FFFFFF"/>
        <w:spacing w:after="158" w:line="240" w:lineRule="auto"/>
        <w:rPr>
          <w:rFonts w:ascii="Arial" w:eastAsia="Times New Roman" w:hAnsi="Arial" w:cs="Arial"/>
          <w:b/>
          <w:lang w:eastAsia="nb-NO"/>
        </w:rPr>
      </w:pPr>
      <w:r w:rsidRPr="00393AC1">
        <w:rPr>
          <w:rFonts w:ascii="Arial" w:eastAsia="Times New Roman" w:hAnsi="Arial" w:cs="Arial"/>
          <w:lang w:eastAsia="nb-NO"/>
        </w:rPr>
        <w:t>K</w:t>
      </w:r>
      <w:r w:rsidR="00C80E38" w:rsidRPr="00393AC1">
        <w:rPr>
          <w:rFonts w:ascii="Arial" w:eastAsia="Times New Roman" w:hAnsi="Arial" w:cs="Arial"/>
          <w:b/>
          <w:lang w:eastAsia="nb-NO"/>
        </w:rPr>
        <w:t>apittel 2. Kommunal renovasjonsordning</w:t>
      </w:r>
      <w:bookmarkStart w:id="13" w:name="§4"/>
      <w:bookmarkStart w:id="14" w:name="PARAGRAF_4"/>
      <w:bookmarkEnd w:id="13"/>
      <w:bookmarkEnd w:id="14"/>
    </w:p>
    <w:p w14:paraId="0EBBE0CE" w14:textId="11BD9CDA" w:rsidR="00D23445" w:rsidRPr="00393AC1" w:rsidRDefault="00D23445" w:rsidP="00D23445">
      <w:pPr>
        <w:shd w:val="clear" w:color="auto" w:fill="FFFFFF"/>
        <w:spacing w:after="0" w:line="330" w:lineRule="atLeast"/>
        <w:jc w:val="both"/>
        <w:rPr>
          <w:rFonts w:ascii="Arial" w:eastAsia="Times New Roman" w:hAnsi="Arial" w:cs="Arial"/>
          <w:b/>
          <w:lang w:eastAsia="nb-NO"/>
        </w:rPr>
      </w:pPr>
      <w:r w:rsidRPr="00393AC1">
        <w:rPr>
          <w:rFonts w:ascii="Arial" w:eastAsia="Times New Roman" w:hAnsi="Arial" w:cs="Arial"/>
          <w:b/>
          <w:lang w:eastAsia="nb-NO"/>
        </w:rPr>
        <w:t>§ 2-</w:t>
      </w:r>
      <w:r>
        <w:rPr>
          <w:rFonts w:ascii="Arial" w:eastAsia="Times New Roman" w:hAnsi="Arial" w:cs="Arial"/>
          <w:b/>
          <w:lang w:eastAsia="nb-NO"/>
        </w:rPr>
        <w:t>2</w:t>
      </w:r>
      <w:r w:rsidRPr="00393AC1">
        <w:rPr>
          <w:rFonts w:ascii="Arial" w:eastAsia="Times New Roman" w:hAnsi="Arial" w:cs="Arial"/>
          <w:b/>
          <w:lang w:eastAsia="nb-NO"/>
        </w:rPr>
        <w:t xml:space="preserve"> </w:t>
      </w:r>
      <w:r>
        <w:rPr>
          <w:rFonts w:ascii="Arial" w:eastAsia="Times New Roman" w:hAnsi="Arial" w:cs="Arial"/>
          <w:b/>
          <w:lang w:eastAsia="nb-NO"/>
        </w:rPr>
        <w:t>Innsamling av husholdningsavfall</w:t>
      </w:r>
    </w:p>
    <w:p w14:paraId="139015DA" w14:textId="15D70CA8" w:rsidR="005A58C0" w:rsidRPr="00393AC1" w:rsidRDefault="005A58C0"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For eiendommer som omfattes av forskriften </w:t>
      </w:r>
      <w:r w:rsidR="00F364D5" w:rsidRPr="00393AC1">
        <w:rPr>
          <w:rFonts w:ascii="Arial" w:eastAsia="Times New Roman" w:hAnsi="Arial" w:cs="Arial"/>
          <w:lang w:eastAsia="nb-NO"/>
        </w:rPr>
        <w:t xml:space="preserve">er det lovpålagt innsamling av husholdningsavfall, jf. forurensningsloven § 30. </w:t>
      </w:r>
      <w:r w:rsidR="001320B2" w:rsidRPr="00393AC1">
        <w:rPr>
          <w:rFonts w:ascii="Arial" w:eastAsia="Times New Roman" w:hAnsi="Arial" w:cs="Arial"/>
          <w:lang w:eastAsia="nb-NO"/>
        </w:rPr>
        <w:t>Alle eiendommer som faller inn under forskriften §</w:t>
      </w:r>
      <w:r w:rsidR="005376A7" w:rsidRPr="00393AC1">
        <w:rPr>
          <w:rFonts w:ascii="Arial" w:eastAsia="Times New Roman" w:hAnsi="Arial" w:cs="Arial"/>
          <w:lang w:eastAsia="nb-NO"/>
        </w:rPr>
        <w:t xml:space="preserve"> </w:t>
      </w:r>
      <w:r w:rsidR="001320B2" w:rsidRPr="00393AC1">
        <w:rPr>
          <w:rFonts w:ascii="Arial" w:eastAsia="Times New Roman" w:hAnsi="Arial" w:cs="Arial"/>
          <w:lang w:eastAsia="nb-NO"/>
        </w:rPr>
        <w:t xml:space="preserve">1-2 omfattes av den kommunale renovasjonsordningen og er gjenstand for gebyrplikt. Unntak må skje i tråd med dispensasjonsadgangen i § 4-1. </w:t>
      </w:r>
    </w:p>
    <w:p w14:paraId="6CB895A1" w14:textId="6AD841A0" w:rsidR="000F561E" w:rsidRPr="00393AC1" w:rsidRDefault="000F56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For kombinerte eiendommer skal næringsavfallet skilles fra husholdningsavfallet.  </w:t>
      </w:r>
    </w:p>
    <w:p w14:paraId="06521387" w14:textId="760D3443" w:rsidR="000F561E" w:rsidRPr="00393AC1" w:rsidRDefault="000F56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Innsamling og tømming</w:t>
      </w:r>
      <w:r w:rsidR="00481629" w:rsidRPr="00393AC1">
        <w:rPr>
          <w:rFonts w:ascii="Arial" w:eastAsia="Times New Roman" w:hAnsi="Arial" w:cs="Arial"/>
          <w:lang w:eastAsia="nb-NO"/>
        </w:rPr>
        <w:t xml:space="preserve"> av husholdningsavfall</w:t>
      </w:r>
      <w:r w:rsidRPr="00393AC1">
        <w:rPr>
          <w:rFonts w:ascii="Arial" w:eastAsia="Times New Roman" w:hAnsi="Arial" w:cs="Arial"/>
          <w:lang w:eastAsia="nb-NO"/>
        </w:rPr>
        <w:t xml:space="preserve"> skal skje slik at det medfører minst mulig ulemper med støv, støy, lukt og avrenning</w:t>
      </w:r>
      <w:r w:rsidR="00F364D5" w:rsidRPr="00393AC1">
        <w:rPr>
          <w:rFonts w:ascii="Arial" w:eastAsia="Times New Roman" w:hAnsi="Arial" w:cs="Arial"/>
          <w:lang w:eastAsia="nb-NO"/>
        </w:rPr>
        <w:t xml:space="preserve">, og </w:t>
      </w:r>
      <w:r w:rsidR="00DE020A" w:rsidRPr="00393AC1">
        <w:rPr>
          <w:rFonts w:ascii="Arial" w:eastAsia="Times New Roman" w:hAnsi="Arial" w:cs="Arial"/>
          <w:lang w:eastAsia="nb-NO"/>
        </w:rPr>
        <w:t>ellers</w:t>
      </w:r>
      <w:r w:rsidR="00F364D5" w:rsidRPr="00393AC1">
        <w:rPr>
          <w:rFonts w:ascii="Arial" w:eastAsia="Times New Roman" w:hAnsi="Arial" w:cs="Arial"/>
          <w:lang w:eastAsia="nb-NO"/>
        </w:rPr>
        <w:t xml:space="preserve"> i tråd med bestemmelsene i denne forskriften</w:t>
      </w:r>
      <w:r w:rsidRPr="00393AC1">
        <w:rPr>
          <w:rFonts w:ascii="Arial" w:eastAsia="Times New Roman" w:hAnsi="Arial" w:cs="Arial"/>
          <w:lang w:eastAsia="nb-NO"/>
        </w:rPr>
        <w:t>.</w:t>
      </w:r>
      <w:r w:rsidR="00031D04" w:rsidRPr="00393AC1">
        <w:rPr>
          <w:rFonts w:ascii="Arial" w:eastAsia="Times New Roman" w:hAnsi="Arial" w:cs="Arial"/>
          <w:lang w:eastAsia="nb-NO"/>
        </w:rPr>
        <w:t xml:space="preserve"> </w:t>
      </w:r>
    </w:p>
    <w:p w14:paraId="79D46DDC" w14:textId="39D6EA3D" w:rsidR="000F561E" w:rsidRPr="00393AC1" w:rsidRDefault="00DC5FE0" w:rsidP="00836791">
      <w:pPr>
        <w:shd w:val="clear" w:color="auto" w:fill="FFFFFF"/>
        <w:spacing w:after="0" w:line="330" w:lineRule="atLeast"/>
        <w:jc w:val="both"/>
        <w:rPr>
          <w:rFonts w:ascii="Arial" w:eastAsia="Times New Roman" w:hAnsi="Arial" w:cs="Arial"/>
          <w:b/>
          <w:lang w:eastAsia="nb-NO"/>
        </w:rPr>
      </w:pPr>
      <w:bookmarkStart w:id="15" w:name="§7"/>
      <w:bookmarkStart w:id="16" w:name="PARAGRAF_7"/>
      <w:bookmarkEnd w:id="15"/>
      <w:bookmarkEnd w:id="16"/>
      <w:r w:rsidRPr="00393AC1">
        <w:rPr>
          <w:rFonts w:ascii="Arial" w:eastAsia="Times New Roman" w:hAnsi="Arial" w:cs="Arial"/>
          <w:b/>
          <w:lang w:eastAsia="nb-NO"/>
        </w:rPr>
        <w:t xml:space="preserve">§ </w:t>
      </w:r>
      <w:r w:rsidR="002448F5" w:rsidRPr="00393AC1">
        <w:rPr>
          <w:rFonts w:ascii="Arial" w:eastAsia="Times New Roman" w:hAnsi="Arial" w:cs="Arial"/>
          <w:b/>
          <w:lang w:eastAsia="nb-NO"/>
        </w:rPr>
        <w:t>2-3</w:t>
      </w:r>
      <w:r w:rsidR="004F0BAD" w:rsidRPr="00393AC1">
        <w:rPr>
          <w:rFonts w:ascii="Arial" w:eastAsia="Times New Roman" w:hAnsi="Arial" w:cs="Arial"/>
          <w:b/>
          <w:lang w:eastAsia="nb-NO"/>
        </w:rPr>
        <w:t xml:space="preserve"> </w:t>
      </w:r>
      <w:r w:rsidR="009A5F5B">
        <w:rPr>
          <w:rFonts w:ascii="Arial" w:eastAsia="Times New Roman" w:hAnsi="Arial" w:cs="Arial"/>
          <w:b/>
          <w:lang w:eastAsia="nb-NO"/>
        </w:rPr>
        <w:t>Avfallsservice AS</w:t>
      </w:r>
      <w:r w:rsidR="000F561E" w:rsidRPr="00393AC1">
        <w:rPr>
          <w:rFonts w:ascii="Arial" w:eastAsia="Times New Roman" w:hAnsi="Arial" w:cs="Arial"/>
          <w:b/>
          <w:lang w:eastAsia="nb-NO"/>
        </w:rPr>
        <w:t xml:space="preserve"> sine plikter og rettigheter</w:t>
      </w:r>
    </w:p>
    <w:p w14:paraId="12EBD4E4" w14:textId="5F355D91" w:rsidR="00E13EDC" w:rsidRPr="00393AC1"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0F561E" w:rsidRPr="00393AC1">
        <w:rPr>
          <w:rFonts w:ascii="Arial" w:eastAsia="Times New Roman" w:hAnsi="Arial" w:cs="Arial"/>
          <w:lang w:eastAsia="nb-NO"/>
        </w:rPr>
        <w:t xml:space="preserve"> plikter</w:t>
      </w:r>
      <w:r w:rsidR="00C54324" w:rsidRPr="00393AC1">
        <w:rPr>
          <w:rFonts w:ascii="Arial" w:eastAsia="Times New Roman" w:hAnsi="Arial" w:cs="Arial"/>
          <w:lang w:eastAsia="nb-NO"/>
        </w:rPr>
        <w:t xml:space="preserve"> </w:t>
      </w:r>
      <w:r w:rsidR="00E13EDC" w:rsidRPr="00393AC1">
        <w:rPr>
          <w:rFonts w:ascii="Arial" w:eastAsia="Times New Roman" w:hAnsi="Arial" w:cs="Arial"/>
          <w:lang w:eastAsia="nb-NO"/>
        </w:rPr>
        <w:t>å sørge for innsamling av husholdningsavfall fra eiendommer som omfattes av forskriften</w:t>
      </w:r>
      <w:r w:rsidR="00CE4C37" w:rsidRPr="00393AC1">
        <w:rPr>
          <w:rFonts w:ascii="Arial" w:eastAsia="Times New Roman" w:hAnsi="Arial" w:cs="Arial"/>
          <w:lang w:eastAsia="nb-NO"/>
        </w:rPr>
        <w:t xml:space="preserve"> innenfor rammene av den tildelte eneretten.</w:t>
      </w:r>
    </w:p>
    <w:p w14:paraId="74A68386" w14:textId="459CDA17" w:rsidR="000F561E" w:rsidRPr="00393AC1"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C54324" w:rsidRPr="00393AC1">
        <w:rPr>
          <w:rFonts w:ascii="Arial" w:eastAsia="Times New Roman" w:hAnsi="Arial" w:cs="Arial"/>
          <w:lang w:eastAsia="nb-NO"/>
        </w:rPr>
        <w:t xml:space="preserve"> skal </w:t>
      </w:r>
      <w:r w:rsidR="000F561E" w:rsidRPr="00393AC1">
        <w:rPr>
          <w:rFonts w:ascii="Arial" w:eastAsia="Times New Roman" w:hAnsi="Arial" w:cs="Arial"/>
          <w:lang w:eastAsia="nb-NO"/>
        </w:rPr>
        <w:t>informere abonnentene om gjeldende renovasjonsordninger</w:t>
      </w:r>
      <w:r w:rsidR="00D66A8A" w:rsidRPr="00393AC1">
        <w:rPr>
          <w:rFonts w:ascii="Arial" w:eastAsia="Times New Roman" w:hAnsi="Arial" w:cs="Arial"/>
          <w:lang w:eastAsia="nb-NO"/>
        </w:rPr>
        <w:t>, sorteringsløsninger og tømmerutiner</w:t>
      </w:r>
      <w:r w:rsidR="00C54324" w:rsidRPr="00393AC1">
        <w:rPr>
          <w:rFonts w:ascii="Arial" w:eastAsia="Times New Roman" w:hAnsi="Arial" w:cs="Arial"/>
          <w:lang w:eastAsia="nb-NO"/>
        </w:rPr>
        <w:t>, og</w:t>
      </w:r>
      <w:bookmarkStart w:id="17" w:name="_Hlk55822892"/>
      <w:r w:rsidR="000F561E" w:rsidRPr="00393AC1">
        <w:rPr>
          <w:rFonts w:ascii="Arial" w:eastAsia="Times New Roman" w:hAnsi="Arial" w:cs="Arial"/>
          <w:lang w:eastAsia="nb-NO"/>
        </w:rPr>
        <w:t xml:space="preserve"> varsle </w:t>
      </w:r>
      <w:bookmarkEnd w:id="17"/>
      <w:r w:rsidR="000F561E" w:rsidRPr="00393AC1">
        <w:rPr>
          <w:rFonts w:ascii="Arial" w:eastAsia="Times New Roman" w:hAnsi="Arial" w:cs="Arial"/>
          <w:lang w:eastAsia="nb-NO"/>
        </w:rPr>
        <w:t xml:space="preserve">abonnentene på en tydelig måte ved </w:t>
      </w:r>
      <w:r w:rsidR="00D66A8A" w:rsidRPr="00393AC1">
        <w:rPr>
          <w:rFonts w:ascii="Arial" w:eastAsia="Times New Roman" w:hAnsi="Arial" w:cs="Arial"/>
          <w:lang w:eastAsia="nb-NO"/>
        </w:rPr>
        <w:t xml:space="preserve">eventuelle </w:t>
      </w:r>
      <w:r w:rsidR="000F561E" w:rsidRPr="00393AC1">
        <w:rPr>
          <w:rFonts w:ascii="Arial" w:eastAsia="Times New Roman" w:hAnsi="Arial" w:cs="Arial"/>
          <w:lang w:eastAsia="nb-NO"/>
        </w:rPr>
        <w:t>endring</w:t>
      </w:r>
      <w:r w:rsidR="00EF2D2A" w:rsidRPr="00393AC1">
        <w:rPr>
          <w:rFonts w:ascii="Arial" w:eastAsia="Times New Roman" w:hAnsi="Arial" w:cs="Arial"/>
          <w:lang w:eastAsia="nb-NO"/>
        </w:rPr>
        <w:t>er</w:t>
      </w:r>
      <w:r w:rsidR="00D457D1">
        <w:rPr>
          <w:rFonts w:ascii="Arial" w:eastAsia="Times New Roman" w:hAnsi="Arial" w:cs="Arial"/>
          <w:lang w:eastAsia="nb-NO"/>
        </w:rPr>
        <w:t>.</w:t>
      </w:r>
      <w:r w:rsidR="000F561E" w:rsidRPr="00393AC1">
        <w:rPr>
          <w:rFonts w:ascii="Arial" w:eastAsia="Times New Roman" w:hAnsi="Arial" w:cs="Arial"/>
          <w:lang w:eastAsia="nb-NO"/>
        </w:rPr>
        <w:t xml:space="preserve"> </w:t>
      </w:r>
    </w:p>
    <w:p w14:paraId="331099E6" w14:textId="0C9CE99E" w:rsidR="000F561E" w:rsidRPr="00393AC1"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6D6F94" w:rsidRPr="00393AC1">
        <w:rPr>
          <w:rFonts w:ascii="Arial" w:eastAsia="Times New Roman" w:hAnsi="Arial" w:cs="Arial"/>
          <w:lang w:eastAsia="nb-NO"/>
        </w:rPr>
        <w:t xml:space="preserve"> er bare pliktig til å ta</w:t>
      </w:r>
      <w:r w:rsidR="000F561E" w:rsidRPr="00393AC1">
        <w:rPr>
          <w:rFonts w:ascii="Arial" w:eastAsia="Times New Roman" w:hAnsi="Arial" w:cs="Arial"/>
          <w:lang w:eastAsia="nb-NO"/>
        </w:rPr>
        <w:t xml:space="preserve"> med det avfallet som er sortert </w:t>
      </w:r>
      <w:r w:rsidR="00D94F16" w:rsidRPr="00393AC1">
        <w:rPr>
          <w:rFonts w:ascii="Arial" w:eastAsia="Times New Roman" w:hAnsi="Arial" w:cs="Arial"/>
          <w:lang w:eastAsia="nb-NO"/>
        </w:rPr>
        <w:t xml:space="preserve">og </w:t>
      </w:r>
      <w:r w:rsidR="006D6F94" w:rsidRPr="00393AC1">
        <w:rPr>
          <w:rFonts w:ascii="Arial" w:eastAsia="Times New Roman" w:hAnsi="Arial" w:cs="Arial"/>
          <w:lang w:eastAsia="nb-NO"/>
        </w:rPr>
        <w:t>lagt i oppsamlingsenhet</w:t>
      </w:r>
      <w:r w:rsidR="000F561E" w:rsidRPr="00393AC1">
        <w:rPr>
          <w:rFonts w:ascii="Arial" w:eastAsia="Times New Roman" w:hAnsi="Arial" w:cs="Arial"/>
          <w:lang w:eastAsia="nb-NO"/>
        </w:rPr>
        <w:t xml:space="preserve"> </w:t>
      </w:r>
      <w:r w:rsidR="009C484D" w:rsidRPr="00393AC1">
        <w:rPr>
          <w:rFonts w:ascii="Arial" w:eastAsia="Times New Roman" w:hAnsi="Arial" w:cs="Arial"/>
          <w:lang w:eastAsia="nb-NO"/>
        </w:rPr>
        <w:t xml:space="preserve">og hvor abonnenten </w:t>
      </w:r>
      <w:r w:rsidR="00491180" w:rsidRPr="00393AC1">
        <w:rPr>
          <w:rFonts w:ascii="Arial" w:eastAsia="Times New Roman" w:hAnsi="Arial" w:cs="Arial"/>
          <w:lang w:eastAsia="nb-NO"/>
        </w:rPr>
        <w:t>ellers</w:t>
      </w:r>
      <w:r w:rsidR="009C484D" w:rsidRPr="00393AC1">
        <w:rPr>
          <w:rFonts w:ascii="Arial" w:eastAsia="Times New Roman" w:hAnsi="Arial" w:cs="Arial"/>
          <w:lang w:eastAsia="nb-NO"/>
        </w:rPr>
        <w:t xml:space="preserve"> har oppfylt de krav som er pålagt gjennom denne forskrift og tilhørende retningslinjer.</w:t>
      </w:r>
    </w:p>
    <w:p w14:paraId="026EF56F" w14:textId="7217087A" w:rsidR="000F561E" w:rsidRPr="00393AC1"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0F561E" w:rsidRPr="00393AC1">
        <w:rPr>
          <w:rFonts w:ascii="Arial" w:eastAsia="Times New Roman" w:hAnsi="Arial" w:cs="Arial"/>
          <w:lang w:eastAsia="nb-NO"/>
        </w:rPr>
        <w:t xml:space="preserve"> erstatter ikke tapte gjenstander som abonnenten har kastet i oppsamlingsenhet.</w:t>
      </w:r>
    </w:p>
    <w:p w14:paraId="75CA603D" w14:textId="26F1D904" w:rsidR="000F561E" w:rsidRPr="00393AC1" w:rsidRDefault="000F56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Når </w:t>
      </w:r>
      <w:r w:rsidR="00EE4B26">
        <w:rPr>
          <w:rFonts w:ascii="Arial" w:eastAsia="Times New Roman" w:hAnsi="Arial" w:cs="Arial"/>
          <w:lang w:eastAsia="nb-NO"/>
        </w:rPr>
        <w:t xml:space="preserve">avfallet er </w:t>
      </w:r>
      <w:r w:rsidRPr="00393AC1">
        <w:rPr>
          <w:rFonts w:ascii="Arial" w:eastAsia="Times New Roman" w:hAnsi="Arial" w:cs="Arial"/>
          <w:lang w:eastAsia="nb-NO"/>
        </w:rPr>
        <w:t xml:space="preserve">hentet eller innlevert har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eierrettighetene til avfallet.</w:t>
      </w:r>
    </w:p>
    <w:p w14:paraId="00ECE766" w14:textId="6DE213C5" w:rsidR="000F561E" w:rsidRPr="00393AC1" w:rsidRDefault="00DC5FE0" w:rsidP="00836791">
      <w:pPr>
        <w:shd w:val="clear" w:color="auto" w:fill="FFFFFF"/>
        <w:spacing w:after="0" w:line="330" w:lineRule="atLeast"/>
        <w:jc w:val="both"/>
        <w:rPr>
          <w:rFonts w:ascii="Arial" w:eastAsia="Times New Roman" w:hAnsi="Arial" w:cs="Arial"/>
          <w:b/>
          <w:lang w:eastAsia="nb-NO"/>
        </w:rPr>
      </w:pPr>
      <w:bookmarkStart w:id="18" w:name="§8"/>
      <w:bookmarkStart w:id="19" w:name="PARAGRAF_8"/>
      <w:bookmarkEnd w:id="18"/>
      <w:bookmarkEnd w:id="19"/>
      <w:r w:rsidRPr="00393AC1">
        <w:rPr>
          <w:rFonts w:ascii="Arial" w:eastAsia="Times New Roman" w:hAnsi="Arial" w:cs="Arial"/>
          <w:b/>
          <w:lang w:eastAsia="nb-NO"/>
        </w:rPr>
        <w:t xml:space="preserve">§ </w:t>
      </w:r>
      <w:r w:rsidR="002448F5" w:rsidRPr="00393AC1">
        <w:rPr>
          <w:rFonts w:ascii="Arial" w:eastAsia="Times New Roman" w:hAnsi="Arial" w:cs="Arial"/>
          <w:b/>
          <w:lang w:eastAsia="nb-NO"/>
        </w:rPr>
        <w:t>2-4</w:t>
      </w:r>
      <w:r w:rsidR="004F0BAD" w:rsidRPr="00393AC1">
        <w:rPr>
          <w:rFonts w:ascii="Arial" w:eastAsia="Times New Roman" w:hAnsi="Arial" w:cs="Arial"/>
          <w:b/>
          <w:lang w:eastAsia="nb-NO"/>
        </w:rPr>
        <w:t xml:space="preserve"> </w:t>
      </w:r>
      <w:r w:rsidR="000F561E" w:rsidRPr="00393AC1">
        <w:rPr>
          <w:rFonts w:ascii="Arial" w:eastAsia="Times New Roman" w:hAnsi="Arial" w:cs="Arial"/>
          <w:b/>
          <w:lang w:eastAsia="nb-NO"/>
        </w:rPr>
        <w:t>Abonnenten sine plikter og rettigheter</w:t>
      </w:r>
    </w:p>
    <w:p w14:paraId="53A88F0C" w14:textId="723CE3EC" w:rsidR="00956635" w:rsidRPr="00393AC1" w:rsidRDefault="000F561E" w:rsidP="00836791">
      <w:pPr>
        <w:shd w:val="clear" w:color="auto" w:fill="FFFFFF"/>
        <w:spacing w:after="158" w:line="330" w:lineRule="atLeast"/>
        <w:jc w:val="both"/>
      </w:pPr>
      <w:r w:rsidRPr="00393AC1">
        <w:rPr>
          <w:rFonts w:ascii="Arial" w:eastAsia="Times New Roman" w:hAnsi="Arial" w:cs="Arial"/>
          <w:lang w:eastAsia="nb-NO"/>
        </w:rPr>
        <w:t>Abonnenten plikter å</w:t>
      </w:r>
      <w:r w:rsidR="0093053F" w:rsidRPr="00393AC1">
        <w:rPr>
          <w:rFonts w:ascii="Arial" w:eastAsia="Times New Roman" w:hAnsi="Arial" w:cs="Arial"/>
          <w:lang w:eastAsia="nb-NO"/>
        </w:rPr>
        <w:t xml:space="preserve"> benytte renovasjonssystemets oppsamlingsenheter</w:t>
      </w:r>
      <w:r w:rsidR="0087040D" w:rsidRPr="00393AC1">
        <w:rPr>
          <w:rFonts w:ascii="Arial" w:eastAsia="Times New Roman" w:hAnsi="Arial" w:cs="Arial"/>
          <w:lang w:eastAsia="nb-NO"/>
        </w:rPr>
        <w:t xml:space="preserve"> ved henting av </w:t>
      </w:r>
      <w:r w:rsidR="007808A2" w:rsidRPr="00393AC1">
        <w:rPr>
          <w:rFonts w:ascii="Arial" w:eastAsia="Times New Roman" w:hAnsi="Arial" w:cs="Arial"/>
          <w:lang w:eastAsia="nb-NO"/>
        </w:rPr>
        <w:t>husholdnings</w:t>
      </w:r>
      <w:r w:rsidR="0087040D" w:rsidRPr="00393AC1">
        <w:rPr>
          <w:rFonts w:ascii="Arial" w:eastAsia="Times New Roman" w:hAnsi="Arial" w:cs="Arial"/>
          <w:lang w:eastAsia="nb-NO"/>
        </w:rPr>
        <w:t>avfall</w:t>
      </w:r>
      <w:r w:rsidR="0093053F" w:rsidRPr="00393AC1">
        <w:rPr>
          <w:rFonts w:ascii="Arial" w:eastAsia="Times New Roman" w:hAnsi="Arial" w:cs="Arial"/>
          <w:lang w:eastAsia="nb-NO"/>
        </w:rPr>
        <w:t>, og</w:t>
      </w:r>
      <w:r w:rsidRPr="00393AC1">
        <w:rPr>
          <w:rFonts w:ascii="Arial" w:eastAsia="Times New Roman" w:hAnsi="Arial" w:cs="Arial"/>
          <w:lang w:eastAsia="nb-NO"/>
        </w:rPr>
        <w:t xml:space="preserve"> kildesortere avfallet etter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sine retningslinjer.</w:t>
      </w:r>
      <w:r w:rsidR="00956635" w:rsidRPr="00393AC1">
        <w:t xml:space="preserve"> </w:t>
      </w:r>
    </w:p>
    <w:p w14:paraId="361C5E93" w14:textId="739AE71F" w:rsidR="000F561E" w:rsidRPr="00393AC1" w:rsidRDefault="00956635"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Abonnenten er ansvarlig for at plassering og bruk av oppsamlingsenheter skjer i samsvar med denne forskriften</w:t>
      </w:r>
      <w:r w:rsidR="005376A7" w:rsidRPr="00393AC1">
        <w:rPr>
          <w:rFonts w:ascii="Arial" w:eastAsia="Times New Roman" w:hAnsi="Arial" w:cs="Arial"/>
          <w:lang w:eastAsia="nb-NO"/>
        </w:rPr>
        <w:t>.</w:t>
      </w:r>
    </w:p>
    <w:p w14:paraId="53802990" w14:textId="776D386E" w:rsidR="0012426A" w:rsidRPr="00393AC1" w:rsidRDefault="0012426A"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Det er ikke tillatt å grave ned, brenne eller på annen måte plassere avfall ute i naturen.</w:t>
      </w:r>
    </w:p>
    <w:p w14:paraId="46EE3A7E" w14:textId="28583694" w:rsidR="000F561E" w:rsidRPr="00393AC1" w:rsidRDefault="00D349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Abonnenten plikter omgående å melde fra til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dersom abonnenten ikke står i gebyrregisteret eller dersom det oppstår endring i abonnementet.</w:t>
      </w:r>
    </w:p>
    <w:p w14:paraId="11521D73" w14:textId="2B6D5562" w:rsidR="000F561E" w:rsidRPr="00393AC1" w:rsidRDefault="00DC5FE0" w:rsidP="00836791">
      <w:pPr>
        <w:shd w:val="clear" w:color="auto" w:fill="FFFFFF"/>
        <w:spacing w:after="0" w:line="330" w:lineRule="atLeast"/>
        <w:jc w:val="both"/>
        <w:rPr>
          <w:rFonts w:ascii="Arial" w:eastAsia="Times New Roman" w:hAnsi="Arial" w:cs="Arial"/>
          <w:b/>
          <w:lang w:eastAsia="nb-NO"/>
        </w:rPr>
      </w:pPr>
      <w:bookmarkStart w:id="20" w:name="§9"/>
      <w:bookmarkStart w:id="21" w:name="PARAGRAF_9"/>
      <w:bookmarkEnd w:id="20"/>
      <w:bookmarkEnd w:id="21"/>
      <w:r w:rsidRPr="00393AC1">
        <w:rPr>
          <w:rFonts w:ascii="Arial" w:eastAsia="Times New Roman" w:hAnsi="Arial" w:cs="Arial"/>
          <w:b/>
          <w:lang w:eastAsia="nb-NO"/>
        </w:rPr>
        <w:t xml:space="preserve">§ </w:t>
      </w:r>
      <w:r w:rsidR="003B3037" w:rsidRPr="00393AC1">
        <w:rPr>
          <w:rFonts w:ascii="Arial" w:eastAsia="Times New Roman" w:hAnsi="Arial" w:cs="Arial"/>
          <w:b/>
          <w:lang w:eastAsia="nb-NO"/>
        </w:rPr>
        <w:t>2-5</w:t>
      </w:r>
      <w:r w:rsidR="004F0BAD" w:rsidRPr="00393AC1">
        <w:rPr>
          <w:rFonts w:ascii="Arial" w:eastAsia="Times New Roman" w:hAnsi="Arial" w:cs="Arial"/>
          <w:b/>
          <w:lang w:eastAsia="nb-NO"/>
        </w:rPr>
        <w:t xml:space="preserve"> </w:t>
      </w:r>
      <w:r w:rsidR="000F561E" w:rsidRPr="00393AC1">
        <w:rPr>
          <w:rFonts w:ascii="Arial" w:eastAsia="Times New Roman" w:hAnsi="Arial" w:cs="Arial"/>
          <w:b/>
          <w:lang w:eastAsia="nb-NO"/>
        </w:rPr>
        <w:t>Oppsamlingsenheter</w:t>
      </w:r>
    </w:p>
    <w:p w14:paraId="2E500ED0" w14:textId="7EF78721" w:rsidR="00C24AE4" w:rsidRDefault="00C24AE4" w:rsidP="00836791">
      <w:pPr>
        <w:shd w:val="clear" w:color="auto" w:fill="FFFFFF"/>
        <w:spacing w:after="158" w:line="330" w:lineRule="atLeast"/>
        <w:jc w:val="both"/>
        <w:rPr>
          <w:rFonts w:ascii="Arial" w:hAnsi="Arial" w:cs="Arial"/>
          <w:color w:val="333333"/>
          <w:shd w:val="clear" w:color="auto" w:fill="FFFFFF"/>
        </w:rPr>
      </w:pPr>
      <w:r w:rsidRPr="00C24AE4">
        <w:rPr>
          <w:rFonts w:ascii="Arial" w:hAnsi="Arial" w:cs="Arial"/>
          <w:color w:val="333333"/>
          <w:shd w:val="clear" w:color="auto" w:fill="FFFFFF"/>
        </w:rPr>
        <w:t>Hver eiendom skal ha tilstrekkelig antall oppsamlingsenheter. Avfallsservice AS leverer oppsamlingsenheten og fakturere</w:t>
      </w:r>
      <w:r w:rsidR="0053541F">
        <w:rPr>
          <w:rFonts w:ascii="Arial" w:hAnsi="Arial" w:cs="Arial"/>
          <w:color w:val="333333"/>
          <w:shd w:val="clear" w:color="auto" w:fill="FFFFFF"/>
        </w:rPr>
        <w:t>r</w:t>
      </w:r>
      <w:r w:rsidRPr="00C24AE4">
        <w:rPr>
          <w:rFonts w:ascii="Arial" w:hAnsi="Arial" w:cs="Arial"/>
          <w:color w:val="333333"/>
          <w:shd w:val="clear" w:color="auto" w:fill="FFFFFF"/>
        </w:rPr>
        <w:t xml:space="preserve"> abonnenten. Abonnenten svarer for all skade eller slitasje som ikke er forårsaket av normalt bruk og må også erstatte bortkommet eller ødelagte enheter. Abonnenten må selv utføre nødvendig vedlikehold og renhold av oppsamlingsenheten. </w:t>
      </w:r>
    </w:p>
    <w:p w14:paraId="33E0BDE9" w14:textId="35C3A9A6" w:rsidR="00163C2C" w:rsidRDefault="00C24AE4" w:rsidP="00836791">
      <w:pPr>
        <w:shd w:val="clear" w:color="auto" w:fill="FFFFFF"/>
        <w:spacing w:after="158" w:line="330" w:lineRule="atLeast"/>
        <w:jc w:val="both"/>
        <w:rPr>
          <w:rFonts w:ascii="Arial" w:eastAsia="Times New Roman" w:hAnsi="Arial" w:cs="Arial"/>
          <w:lang w:eastAsia="nb-NO"/>
        </w:rPr>
      </w:pPr>
      <w:r w:rsidRPr="00C24AE4">
        <w:rPr>
          <w:rFonts w:ascii="Arial" w:hAnsi="Arial" w:cs="Arial"/>
          <w:color w:val="333333"/>
          <w:shd w:val="clear" w:color="auto" w:fill="FFFFFF"/>
        </w:rPr>
        <w:lastRenderedPageBreak/>
        <w:t>Størrelsen på oppsamlingsenheten for husholdninger skal være tilpasset abonnementet på samme eiendom</w:t>
      </w:r>
      <w:r>
        <w:rPr>
          <w:rFonts w:ascii="Helvetica" w:hAnsi="Helvetica" w:cs="Helvetica"/>
          <w:color w:val="333333"/>
          <w:sz w:val="23"/>
          <w:szCs w:val="23"/>
          <w:shd w:val="clear" w:color="auto" w:fill="FFFFFF"/>
        </w:rPr>
        <w:t>.</w:t>
      </w:r>
    </w:p>
    <w:p w14:paraId="5D5D6011" w14:textId="0C1E7F50" w:rsidR="00012D64" w:rsidRPr="00393AC1" w:rsidRDefault="00C24AE4"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81037E" w:rsidRPr="00393AC1">
        <w:rPr>
          <w:rFonts w:ascii="Arial" w:eastAsia="Times New Roman" w:hAnsi="Arial" w:cs="Arial"/>
          <w:lang w:eastAsia="nb-NO"/>
        </w:rPr>
        <w:t xml:space="preserve"> kan også pålegge abonnenter å bruke felles beholdere.</w:t>
      </w:r>
    </w:p>
    <w:p w14:paraId="7BDD163C" w14:textId="3D3522B4" w:rsidR="00233CDF" w:rsidRPr="00393AC1" w:rsidRDefault="00233CDF"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Etablering av annen løsning for</w:t>
      </w:r>
      <w:r w:rsidR="004325CC" w:rsidRPr="00393AC1">
        <w:rPr>
          <w:rFonts w:ascii="Arial" w:eastAsia="Times New Roman" w:hAnsi="Arial" w:cs="Arial"/>
          <w:lang w:eastAsia="nb-NO"/>
        </w:rPr>
        <w:t xml:space="preserve"> oppsamling</w:t>
      </w:r>
      <w:r w:rsidR="00F023F6" w:rsidRPr="00393AC1">
        <w:rPr>
          <w:rFonts w:ascii="Arial" w:eastAsia="Times New Roman" w:hAnsi="Arial" w:cs="Arial"/>
          <w:lang w:eastAsia="nb-NO"/>
        </w:rPr>
        <w:t xml:space="preserve">, </w:t>
      </w:r>
      <w:r w:rsidR="00F4706C">
        <w:rPr>
          <w:rFonts w:ascii="Arial" w:eastAsia="Times New Roman" w:hAnsi="Arial" w:cs="Arial"/>
          <w:lang w:eastAsia="nb-NO"/>
        </w:rPr>
        <w:t xml:space="preserve">som </w:t>
      </w:r>
      <w:r w:rsidR="00F023F6" w:rsidRPr="00393AC1">
        <w:rPr>
          <w:rFonts w:ascii="Arial" w:eastAsia="Times New Roman" w:hAnsi="Arial" w:cs="Arial"/>
          <w:lang w:eastAsia="nb-NO"/>
        </w:rPr>
        <w:t>for eksempel nedgravde løsninger</w:t>
      </w:r>
      <w:r w:rsidRPr="00393AC1">
        <w:rPr>
          <w:rFonts w:ascii="Arial" w:eastAsia="Times New Roman" w:hAnsi="Arial" w:cs="Arial"/>
          <w:lang w:eastAsia="nb-NO"/>
        </w:rPr>
        <w:t xml:space="preserve"> og annet eierforhold </w:t>
      </w:r>
      <w:r w:rsidR="00F023F6" w:rsidRPr="00393AC1">
        <w:rPr>
          <w:rFonts w:ascii="Arial" w:eastAsia="Times New Roman" w:hAnsi="Arial" w:cs="Arial"/>
          <w:lang w:eastAsia="nb-NO"/>
        </w:rPr>
        <w:t xml:space="preserve">til oppsamlingsenheter </w:t>
      </w:r>
      <w:r w:rsidRPr="00393AC1">
        <w:rPr>
          <w:rFonts w:ascii="Arial" w:eastAsia="Times New Roman" w:hAnsi="Arial" w:cs="Arial"/>
          <w:lang w:eastAsia="nb-NO"/>
        </w:rPr>
        <w:t xml:space="preserve">kan avtales mellom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og abonnenten</w:t>
      </w:r>
      <w:r w:rsidR="004170AC">
        <w:rPr>
          <w:rFonts w:ascii="Arial" w:eastAsia="Times New Roman" w:hAnsi="Arial" w:cs="Arial"/>
          <w:lang w:eastAsia="nb-NO"/>
        </w:rPr>
        <w:t>, eller eventuelt</w:t>
      </w:r>
      <w:r w:rsidR="0078717F">
        <w:rPr>
          <w:rFonts w:ascii="Arial" w:eastAsia="Times New Roman" w:hAnsi="Arial" w:cs="Arial"/>
          <w:lang w:eastAsia="nb-NO"/>
        </w:rPr>
        <w:t xml:space="preserve"> borettslag/sameie</w:t>
      </w:r>
      <w:r w:rsidRPr="00393AC1">
        <w:rPr>
          <w:rFonts w:ascii="Arial" w:eastAsia="Times New Roman" w:hAnsi="Arial" w:cs="Arial"/>
          <w:lang w:eastAsia="nb-NO"/>
        </w:rPr>
        <w:t>.</w:t>
      </w:r>
      <w:r w:rsidR="0078717F">
        <w:rPr>
          <w:rFonts w:ascii="Arial" w:eastAsia="Times New Roman" w:hAnsi="Arial" w:cs="Arial"/>
          <w:lang w:eastAsia="nb-NO"/>
        </w:rPr>
        <w:t xml:space="preserve"> </w:t>
      </w:r>
      <w:r w:rsidR="00F95DDD">
        <w:rPr>
          <w:rFonts w:ascii="Arial" w:eastAsia="Times New Roman" w:hAnsi="Arial" w:cs="Arial"/>
          <w:lang w:eastAsia="nb-NO"/>
        </w:rPr>
        <w:t>Anlegg</w:t>
      </w:r>
      <w:r w:rsidR="00757ED6">
        <w:rPr>
          <w:rFonts w:ascii="Arial" w:eastAsia="Times New Roman" w:hAnsi="Arial" w:cs="Arial"/>
          <w:lang w:eastAsia="nb-NO"/>
        </w:rPr>
        <w:t>et</w:t>
      </w:r>
      <w:r w:rsidR="00F95DDD">
        <w:rPr>
          <w:rFonts w:ascii="Arial" w:eastAsia="Times New Roman" w:hAnsi="Arial" w:cs="Arial"/>
          <w:lang w:eastAsia="nb-NO"/>
        </w:rPr>
        <w:t xml:space="preserve"> vil </w:t>
      </w:r>
      <w:r w:rsidR="00581D21">
        <w:rPr>
          <w:rFonts w:ascii="Arial" w:eastAsia="Times New Roman" w:hAnsi="Arial" w:cs="Arial"/>
          <w:lang w:eastAsia="nb-NO"/>
        </w:rPr>
        <w:t>være eid av abonnenten, sameiet eller borettslage</w:t>
      </w:r>
      <w:r w:rsidR="009A7AB2">
        <w:rPr>
          <w:rFonts w:ascii="Arial" w:eastAsia="Times New Roman" w:hAnsi="Arial" w:cs="Arial"/>
          <w:lang w:eastAsia="nb-NO"/>
        </w:rPr>
        <w:t xml:space="preserve">t som også vil være ansvarlig for finansiering og installering av enhetene. </w:t>
      </w:r>
    </w:p>
    <w:p w14:paraId="6A819719" w14:textId="55A4C7B5" w:rsidR="00AB66D6" w:rsidRPr="00393AC1" w:rsidRDefault="00233CDF"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For de anlegg som ikke eies av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er eier av felles avfallsanlegg ansvarlig for drift og vedlikehold av eget anlegg. Eier må sørge for at anlegget er tilpasset de systemer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bruker for innsamling av husholdningsavfall, som for eksempel tilkomst, løfteverktøy og lignende. Dersom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ikke kan tømme anlegget på grunn av forhold hos eier, kan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pålegge eier av anlegget å benytte </w:t>
      </w:r>
      <w:r w:rsidR="009A5F5B">
        <w:rPr>
          <w:rFonts w:ascii="Arial" w:eastAsia="Times New Roman" w:hAnsi="Arial" w:cs="Arial"/>
          <w:lang w:eastAsia="nb-NO"/>
        </w:rPr>
        <w:t xml:space="preserve">Avfallsservice AS </w:t>
      </w:r>
      <w:r w:rsidR="00E32D01">
        <w:rPr>
          <w:rFonts w:ascii="Arial" w:eastAsia="Times New Roman" w:hAnsi="Arial" w:cs="Arial"/>
          <w:lang w:eastAsia="nb-NO"/>
        </w:rPr>
        <w:t xml:space="preserve">sine </w:t>
      </w:r>
      <w:r w:rsidRPr="00393AC1">
        <w:rPr>
          <w:rFonts w:ascii="Arial" w:eastAsia="Times New Roman" w:hAnsi="Arial" w:cs="Arial"/>
          <w:lang w:eastAsia="nb-NO"/>
        </w:rPr>
        <w:t xml:space="preserve">beholdere for innsamling.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bestemmer da også hentested for beholdere, og hvilke beholdere som skal benyttes</w:t>
      </w:r>
      <w:r w:rsidR="00F023F6" w:rsidRPr="00393AC1">
        <w:rPr>
          <w:rFonts w:ascii="Arial" w:eastAsia="Times New Roman" w:hAnsi="Arial" w:cs="Arial"/>
          <w:lang w:eastAsia="nb-NO"/>
        </w:rPr>
        <w:t>.</w:t>
      </w:r>
    </w:p>
    <w:p w14:paraId="42F5D4EE" w14:textId="5134488C" w:rsidR="000F561E" w:rsidRPr="00393AC1" w:rsidRDefault="00DC5FE0" w:rsidP="00836791">
      <w:pPr>
        <w:shd w:val="clear" w:color="auto" w:fill="FFFFFF"/>
        <w:spacing w:after="0" w:line="330" w:lineRule="atLeast"/>
        <w:jc w:val="both"/>
        <w:rPr>
          <w:rFonts w:ascii="Arial" w:eastAsia="Times New Roman" w:hAnsi="Arial" w:cs="Arial"/>
          <w:b/>
          <w:lang w:eastAsia="nb-NO"/>
        </w:rPr>
      </w:pPr>
      <w:bookmarkStart w:id="22" w:name="§10"/>
      <w:bookmarkStart w:id="23" w:name="PARAGRAF_10"/>
      <w:bookmarkEnd w:id="22"/>
      <w:bookmarkEnd w:id="23"/>
      <w:r w:rsidRPr="00393AC1">
        <w:rPr>
          <w:rFonts w:ascii="Arial" w:eastAsia="Times New Roman" w:hAnsi="Arial" w:cs="Arial"/>
          <w:b/>
          <w:lang w:eastAsia="nb-NO"/>
        </w:rPr>
        <w:t xml:space="preserve">§ </w:t>
      </w:r>
      <w:r w:rsidR="003B3037" w:rsidRPr="00393AC1">
        <w:rPr>
          <w:rFonts w:ascii="Arial" w:eastAsia="Times New Roman" w:hAnsi="Arial" w:cs="Arial"/>
          <w:b/>
          <w:lang w:eastAsia="nb-NO"/>
        </w:rPr>
        <w:t>2-6</w:t>
      </w:r>
      <w:r w:rsidR="004F0BAD" w:rsidRPr="00393AC1">
        <w:rPr>
          <w:rFonts w:ascii="Arial" w:eastAsia="Times New Roman" w:hAnsi="Arial" w:cs="Arial"/>
          <w:b/>
          <w:lang w:eastAsia="nb-NO"/>
        </w:rPr>
        <w:t xml:space="preserve"> </w:t>
      </w:r>
      <w:r w:rsidR="000F561E" w:rsidRPr="00393AC1">
        <w:rPr>
          <w:rFonts w:ascii="Arial" w:eastAsia="Times New Roman" w:hAnsi="Arial" w:cs="Arial"/>
          <w:b/>
          <w:lang w:eastAsia="nb-NO"/>
        </w:rPr>
        <w:t>Bruk av oppsamlingsenheter</w:t>
      </w:r>
    </w:p>
    <w:p w14:paraId="6BF67E55" w14:textId="78301EDD" w:rsidR="000F561E" w:rsidRPr="00393AC1" w:rsidRDefault="000F56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Oppsamlingsenheter </w:t>
      </w:r>
      <w:r w:rsidR="007808A2" w:rsidRPr="00393AC1">
        <w:rPr>
          <w:rFonts w:ascii="Arial" w:eastAsia="Times New Roman" w:hAnsi="Arial" w:cs="Arial"/>
          <w:lang w:eastAsia="nb-NO"/>
        </w:rPr>
        <w:t xml:space="preserve">skal </w:t>
      </w:r>
      <w:r w:rsidRPr="00393AC1">
        <w:rPr>
          <w:rFonts w:ascii="Arial" w:eastAsia="Times New Roman" w:hAnsi="Arial" w:cs="Arial"/>
          <w:lang w:eastAsia="nb-NO"/>
        </w:rPr>
        <w:t xml:space="preserve">kun brukes til </w:t>
      </w:r>
      <w:r w:rsidR="006562F7" w:rsidRPr="00393AC1">
        <w:rPr>
          <w:rFonts w:ascii="Arial" w:eastAsia="Times New Roman" w:hAnsi="Arial" w:cs="Arial"/>
          <w:lang w:eastAsia="nb-NO"/>
        </w:rPr>
        <w:t>husholdnings</w:t>
      </w:r>
      <w:r w:rsidRPr="00393AC1">
        <w:rPr>
          <w:rFonts w:ascii="Arial" w:eastAsia="Times New Roman" w:hAnsi="Arial" w:cs="Arial"/>
          <w:lang w:eastAsia="nb-NO"/>
        </w:rPr>
        <w:t>avfall</w:t>
      </w:r>
      <w:r w:rsidR="00E32D01">
        <w:rPr>
          <w:rFonts w:ascii="Arial" w:eastAsia="Times New Roman" w:hAnsi="Arial" w:cs="Arial"/>
          <w:lang w:eastAsia="nb-NO"/>
        </w:rPr>
        <w:t xml:space="preserve"> og fritidsavfall</w:t>
      </w:r>
      <w:r w:rsidRPr="00393AC1">
        <w:rPr>
          <w:rFonts w:ascii="Arial" w:eastAsia="Times New Roman" w:hAnsi="Arial" w:cs="Arial"/>
          <w:lang w:eastAsia="nb-NO"/>
        </w:rPr>
        <w:t xml:space="preserve">. </w:t>
      </w:r>
    </w:p>
    <w:p w14:paraId="6A5974D8" w14:textId="7581C434" w:rsidR="000F561E" w:rsidRPr="00393AC1" w:rsidRDefault="000F561E" w:rsidP="00836791">
      <w:pPr>
        <w:shd w:val="clear" w:color="auto" w:fill="FFFFFF"/>
        <w:spacing w:after="158" w:line="330" w:lineRule="atLeast"/>
        <w:jc w:val="both"/>
        <w:rPr>
          <w:rFonts w:ascii="Arial" w:eastAsia="Times New Roman" w:hAnsi="Arial" w:cs="Arial"/>
          <w:lang w:eastAsia="nb-NO"/>
        </w:rPr>
      </w:pPr>
      <w:bookmarkStart w:id="24" w:name="_Hlk72226727"/>
      <w:r w:rsidRPr="00393AC1">
        <w:rPr>
          <w:rFonts w:ascii="Arial" w:eastAsia="Times New Roman" w:hAnsi="Arial" w:cs="Arial"/>
          <w:lang w:eastAsia="nb-NO"/>
        </w:rPr>
        <w:t>Avfallet skal være sortert</w:t>
      </w:r>
      <w:r w:rsidR="001F15BD" w:rsidRPr="00393AC1">
        <w:rPr>
          <w:rFonts w:ascii="Arial" w:eastAsia="Times New Roman" w:hAnsi="Arial" w:cs="Arial"/>
          <w:lang w:eastAsia="nb-NO"/>
        </w:rPr>
        <w:t xml:space="preserve"> i</w:t>
      </w:r>
      <w:r w:rsidR="00CE6D78" w:rsidRPr="00393AC1">
        <w:rPr>
          <w:rFonts w:ascii="Arial" w:eastAsia="Times New Roman" w:hAnsi="Arial" w:cs="Arial"/>
          <w:lang w:eastAsia="nb-NO"/>
        </w:rPr>
        <w:t xml:space="preserve"> henhold</w:t>
      </w:r>
      <w:r w:rsidR="001F15BD" w:rsidRPr="00393AC1">
        <w:rPr>
          <w:rFonts w:ascii="Arial" w:eastAsia="Times New Roman" w:hAnsi="Arial" w:cs="Arial"/>
          <w:lang w:eastAsia="nb-NO"/>
        </w:rPr>
        <w:t xml:space="preserve"> </w:t>
      </w:r>
      <w:r w:rsidR="00CE6D78" w:rsidRPr="00393AC1">
        <w:rPr>
          <w:rFonts w:ascii="Arial" w:eastAsia="Times New Roman" w:hAnsi="Arial" w:cs="Arial"/>
          <w:lang w:eastAsia="nb-NO"/>
        </w:rPr>
        <w:t>til retningslinjer fra</w:t>
      </w:r>
      <w:r w:rsidR="001F15BD" w:rsidRPr="00393AC1">
        <w:rPr>
          <w:rFonts w:ascii="Arial" w:eastAsia="Times New Roman" w:hAnsi="Arial" w:cs="Arial"/>
          <w:lang w:eastAsia="nb-NO"/>
        </w:rPr>
        <w:t xml:space="preserve"> </w:t>
      </w:r>
      <w:r w:rsidR="009A5F5B">
        <w:rPr>
          <w:rFonts w:ascii="Arial" w:eastAsia="Times New Roman" w:hAnsi="Arial" w:cs="Arial"/>
          <w:lang w:eastAsia="nb-NO"/>
        </w:rPr>
        <w:t>Avfallsservice AS</w:t>
      </w:r>
      <w:r w:rsidR="008276FE" w:rsidRPr="00393AC1">
        <w:rPr>
          <w:rFonts w:ascii="Arial" w:eastAsia="Times New Roman" w:hAnsi="Arial" w:cs="Arial"/>
          <w:lang w:eastAsia="nb-NO"/>
        </w:rPr>
        <w:t xml:space="preserve"> </w:t>
      </w:r>
      <w:r w:rsidR="001F15BD" w:rsidRPr="00393AC1">
        <w:rPr>
          <w:rFonts w:ascii="Arial" w:eastAsia="Times New Roman" w:hAnsi="Arial" w:cs="Arial"/>
          <w:lang w:eastAsia="nb-NO"/>
        </w:rPr>
        <w:t xml:space="preserve">og </w:t>
      </w:r>
      <w:r w:rsidR="00272EF8" w:rsidRPr="00393AC1">
        <w:rPr>
          <w:rFonts w:ascii="Arial" w:eastAsia="Times New Roman" w:hAnsi="Arial" w:cs="Arial"/>
          <w:lang w:eastAsia="nb-NO"/>
        </w:rPr>
        <w:t xml:space="preserve">være </w:t>
      </w:r>
      <w:r w:rsidR="008276FE" w:rsidRPr="00393AC1">
        <w:rPr>
          <w:rFonts w:ascii="Arial" w:eastAsia="Times New Roman" w:hAnsi="Arial" w:cs="Arial"/>
          <w:lang w:eastAsia="nb-NO"/>
        </w:rPr>
        <w:t>forsvarlig innpakket</w:t>
      </w:r>
      <w:r w:rsidRPr="00393AC1">
        <w:rPr>
          <w:rFonts w:ascii="Arial" w:eastAsia="Times New Roman" w:hAnsi="Arial" w:cs="Arial"/>
          <w:lang w:eastAsia="nb-NO"/>
        </w:rPr>
        <w:t xml:space="preserve"> og emballert</w:t>
      </w:r>
      <w:r w:rsidR="001F15BD" w:rsidRPr="00393AC1">
        <w:rPr>
          <w:rFonts w:ascii="Arial" w:eastAsia="Times New Roman" w:hAnsi="Arial" w:cs="Arial"/>
          <w:lang w:eastAsia="nb-NO"/>
        </w:rPr>
        <w:t xml:space="preserve">, </w:t>
      </w:r>
      <w:r w:rsidRPr="00393AC1">
        <w:rPr>
          <w:rFonts w:ascii="Arial" w:eastAsia="Times New Roman" w:hAnsi="Arial" w:cs="Arial"/>
          <w:lang w:eastAsia="nb-NO"/>
        </w:rPr>
        <w:t>før avfallet legges i oppsamlingsenheten eller plasseres ut for henting.</w:t>
      </w:r>
    </w:p>
    <w:bookmarkEnd w:id="24"/>
    <w:p w14:paraId="1366F9B9" w14:textId="17399C80" w:rsidR="008C5F61" w:rsidRPr="00393AC1" w:rsidRDefault="008C5F61"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Oppsamlingsenheten </w:t>
      </w:r>
      <w:r w:rsidR="000F561E" w:rsidRPr="00393AC1">
        <w:rPr>
          <w:rFonts w:ascii="Arial" w:eastAsia="Times New Roman" w:hAnsi="Arial" w:cs="Arial"/>
          <w:lang w:eastAsia="nb-NO"/>
        </w:rPr>
        <w:t xml:space="preserve">skal ikke inneholde gjenstander </w:t>
      </w:r>
      <w:r w:rsidRPr="00393AC1">
        <w:rPr>
          <w:rFonts w:ascii="Arial" w:eastAsia="Times New Roman" w:hAnsi="Arial" w:cs="Arial"/>
          <w:lang w:eastAsia="nb-NO"/>
        </w:rPr>
        <w:t xml:space="preserve">eller avfallstyper </w:t>
      </w:r>
      <w:r w:rsidR="000F561E" w:rsidRPr="00393AC1">
        <w:rPr>
          <w:rFonts w:ascii="Arial" w:eastAsia="Times New Roman" w:hAnsi="Arial" w:cs="Arial"/>
          <w:lang w:eastAsia="nb-NO"/>
        </w:rPr>
        <w:t xml:space="preserve">som kan utsette renovatøren for fare eller ulempe under håndteringen. </w:t>
      </w:r>
    </w:p>
    <w:p w14:paraId="74323DEF" w14:textId="3736F2DD" w:rsidR="000F561E" w:rsidRPr="00393AC1" w:rsidRDefault="000F56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Oppsamlingsenheten skal ikke fylles mer enn at lokket kan lukkes helt igjen. Avfallet skal ikke være pakket fastere i oppsamlingsenheten enn at enheten kan tømmes lett. </w:t>
      </w:r>
    </w:p>
    <w:p w14:paraId="467EEA97" w14:textId="583BADF6" w:rsidR="000F561E" w:rsidRPr="00393AC1" w:rsidRDefault="000F56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Avfall som er lagt utenfor oppsamlingsenheten tas ikke med av renovatøren</w:t>
      </w:r>
      <w:r w:rsidR="0069018F" w:rsidRPr="00393AC1">
        <w:rPr>
          <w:rFonts w:ascii="Arial" w:eastAsia="Times New Roman" w:hAnsi="Arial" w:cs="Arial"/>
          <w:lang w:eastAsia="nb-NO"/>
        </w:rPr>
        <w:t>, med mindre</w:t>
      </w:r>
      <w:r w:rsidRPr="00393AC1">
        <w:rPr>
          <w:rFonts w:ascii="Arial" w:eastAsia="Times New Roman" w:hAnsi="Arial" w:cs="Arial"/>
          <w:lang w:eastAsia="nb-NO"/>
        </w:rPr>
        <w:t xml:space="preserve"> dette er godkjent av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på forhånd.</w:t>
      </w:r>
    </w:p>
    <w:p w14:paraId="278072F4" w14:textId="4844A290" w:rsidR="001D24C5" w:rsidRPr="00393AC1" w:rsidRDefault="007B4AD0"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A</w:t>
      </w:r>
      <w:r w:rsidR="000F561E" w:rsidRPr="00393AC1">
        <w:rPr>
          <w:rFonts w:ascii="Arial" w:eastAsia="Times New Roman" w:hAnsi="Arial" w:cs="Arial"/>
          <w:lang w:eastAsia="nb-NO"/>
        </w:rPr>
        <w:t xml:space="preserve">vfall </w:t>
      </w:r>
      <w:r w:rsidRPr="00393AC1">
        <w:rPr>
          <w:rFonts w:ascii="Arial" w:eastAsia="Times New Roman" w:hAnsi="Arial" w:cs="Arial"/>
          <w:lang w:eastAsia="nb-NO"/>
        </w:rPr>
        <w:t xml:space="preserve">som </w:t>
      </w:r>
      <w:r w:rsidR="000F561E" w:rsidRPr="00393AC1">
        <w:rPr>
          <w:rFonts w:ascii="Arial" w:eastAsia="Times New Roman" w:hAnsi="Arial" w:cs="Arial"/>
          <w:lang w:eastAsia="nb-NO"/>
        </w:rPr>
        <w:t>skal sorteres ut og leveres til</w:t>
      </w:r>
      <w:r w:rsidR="008B5F76" w:rsidRPr="00393AC1">
        <w:rPr>
          <w:rFonts w:ascii="Arial" w:eastAsia="Times New Roman" w:hAnsi="Arial" w:cs="Arial"/>
          <w:lang w:eastAsia="nb-NO"/>
        </w:rPr>
        <w:t xml:space="preserve"> </w:t>
      </w:r>
      <w:r w:rsidR="009A5F5B">
        <w:rPr>
          <w:rFonts w:ascii="Arial" w:eastAsia="Times New Roman" w:hAnsi="Arial" w:cs="Arial"/>
          <w:lang w:eastAsia="nb-NO"/>
        </w:rPr>
        <w:t>Avfallsservice AS</w:t>
      </w:r>
      <w:r w:rsidR="008B5F76" w:rsidRPr="00393AC1">
        <w:rPr>
          <w:rFonts w:ascii="Arial" w:eastAsia="Times New Roman" w:hAnsi="Arial" w:cs="Arial"/>
          <w:lang w:eastAsia="nb-NO"/>
        </w:rPr>
        <w:t xml:space="preserve"> sine</w:t>
      </w:r>
      <w:r w:rsidR="000F561E" w:rsidRPr="00393AC1">
        <w:rPr>
          <w:rFonts w:ascii="Arial" w:eastAsia="Times New Roman" w:hAnsi="Arial" w:cs="Arial"/>
          <w:lang w:eastAsia="nb-NO"/>
        </w:rPr>
        <w:t xml:space="preserve"> </w:t>
      </w:r>
      <w:r w:rsidR="00142381">
        <w:rPr>
          <w:rFonts w:ascii="Arial" w:eastAsia="Times New Roman" w:hAnsi="Arial" w:cs="Arial"/>
          <w:lang w:eastAsia="nb-NO"/>
        </w:rPr>
        <w:t>miljø</w:t>
      </w:r>
      <w:r w:rsidR="00263F1D" w:rsidRPr="00393AC1">
        <w:rPr>
          <w:rFonts w:ascii="Arial" w:eastAsia="Times New Roman" w:hAnsi="Arial" w:cs="Arial"/>
          <w:lang w:eastAsia="nb-NO"/>
        </w:rPr>
        <w:t>stasjoner</w:t>
      </w:r>
      <w:r w:rsidRPr="00393AC1">
        <w:rPr>
          <w:rFonts w:ascii="Arial" w:eastAsia="Times New Roman" w:hAnsi="Arial" w:cs="Arial"/>
          <w:lang w:eastAsia="nb-NO"/>
        </w:rPr>
        <w:t xml:space="preserve"> presiseres i retningslinjene.</w:t>
      </w:r>
    </w:p>
    <w:p w14:paraId="06FBA0BB" w14:textId="7056DEB6" w:rsidR="000F561E" w:rsidRPr="00393AC1" w:rsidRDefault="00DC5FE0" w:rsidP="00836791">
      <w:pPr>
        <w:shd w:val="clear" w:color="auto" w:fill="FFFFFF"/>
        <w:spacing w:after="0" w:line="330" w:lineRule="atLeast"/>
        <w:jc w:val="both"/>
        <w:rPr>
          <w:rFonts w:ascii="Arial" w:eastAsia="Times New Roman" w:hAnsi="Arial" w:cs="Arial"/>
          <w:b/>
          <w:lang w:eastAsia="nb-NO"/>
        </w:rPr>
      </w:pPr>
      <w:bookmarkStart w:id="25" w:name="§11"/>
      <w:bookmarkStart w:id="26" w:name="PARAGRAF_11"/>
      <w:bookmarkEnd w:id="25"/>
      <w:bookmarkEnd w:id="26"/>
      <w:r w:rsidRPr="00393AC1">
        <w:rPr>
          <w:rFonts w:ascii="Arial" w:eastAsia="Times New Roman" w:hAnsi="Arial" w:cs="Arial"/>
          <w:b/>
          <w:lang w:eastAsia="nb-NO"/>
        </w:rPr>
        <w:t xml:space="preserve">§ </w:t>
      </w:r>
      <w:r w:rsidR="003B3037" w:rsidRPr="00393AC1">
        <w:rPr>
          <w:rFonts w:ascii="Arial" w:eastAsia="Times New Roman" w:hAnsi="Arial" w:cs="Arial"/>
          <w:b/>
          <w:lang w:eastAsia="nb-NO"/>
        </w:rPr>
        <w:t>2-7</w:t>
      </w:r>
      <w:r w:rsidR="004F0BAD" w:rsidRPr="00393AC1">
        <w:rPr>
          <w:rFonts w:ascii="Arial" w:eastAsia="Times New Roman" w:hAnsi="Arial" w:cs="Arial"/>
          <w:b/>
          <w:lang w:eastAsia="nb-NO"/>
        </w:rPr>
        <w:t xml:space="preserve"> </w:t>
      </w:r>
      <w:r w:rsidR="000F561E" w:rsidRPr="00393AC1">
        <w:rPr>
          <w:rFonts w:ascii="Arial" w:eastAsia="Times New Roman" w:hAnsi="Arial" w:cs="Arial"/>
          <w:b/>
          <w:lang w:eastAsia="nb-NO"/>
        </w:rPr>
        <w:t>Plassering av oppsamlingsenheter</w:t>
      </w:r>
    </w:p>
    <w:p w14:paraId="67B6CBBB" w14:textId="46685834" w:rsidR="007D71AF" w:rsidRPr="00393AC1" w:rsidRDefault="00E42458"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Eiendommer hvor det</w:t>
      </w:r>
      <w:r w:rsidR="000F561E" w:rsidRPr="00393AC1">
        <w:rPr>
          <w:rFonts w:ascii="Arial" w:eastAsia="Times New Roman" w:hAnsi="Arial" w:cs="Arial"/>
          <w:lang w:eastAsia="nb-NO"/>
        </w:rPr>
        <w:t xml:space="preserve"> oppstår husholdningsavfall</w:t>
      </w:r>
      <w:r w:rsidR="001F2C98" w:rsidRPr="00393AC1">
        <w:rPr>
          <w:rFonts w:ascii="Arial" w:eastAsia="Times New Roman" w:hAnsi="Arial" w:cs="Arial"/>
          <w:lang w:eastAsia="nb-NO"/>
        </w:rPr>
        <w:t xml:space="preserve"> </w:t>
      </w:r>
      <w:r w:rsidR="000F561E" w:rsidRPr="00393AC1">
        <w:rPr>
          <w:rFonts w:ascii="Arial" w:eastAsia="Times New Roman" w:hAnsi="Arial" w:cs="Arial"/>
          <w:lang w:eastAsia="nb-NO"/>
        </w:rPr>
        <w:t xml:space="preserve">skal ha </w:t>
      </w:r>
      <w:r w:rsidR="007D71AF" w:rsidRPr="00393AC1">
        <w:rPr>
          <w:rFonts w:ascii="Arial" w:eastAsia="Times New Roman" w:hAnsi="Arial" w:cs="Arial"/>
          <w:lang w:eastAsia="nb-NO"/>
        </w:rPr>
        <w:t xml:space="preserve">tilstrekkelig areal for utplassering av nødvendig </w:t>
      </w:r>
      <w:r w:rsidR="000F561E" w:rsidRPr="00393AC1">
        <w:rPr>
          <w:rFonts w:ascii="Arial" w:eastAsia="Times New Roman" w:hAnsi="Arial" w:cs="Arial"/>
          <w:lang w:eastAsia="nb-NO"/>
        </w:rPr>
        <w:t>antall oppsamlingsenheter.</w:t>
      </w:r>
    </w:p>
    <w:p w14:paraId="26087791" w14:textId="690F0CF7" w:rsidR="000F561E" w:rsidRPr="00393AC1" w:rsidRDefault="000F56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I områder der det er etablert felles oppsamlingsløsninger kan </w:t>
      </w:r>
      <w:r w:rsidR="009A5F5B">
        <w:rPr>
          <w:rFonts w:ascii="Arial" w:eastAsia="Times New Roman" w:hAnsi="Arial" w:cs="Arial"/>
          <w:lang w:eastAsia="nb-NO"/>
        </w:rPr>
        <w:t>Avfallsservice AS</w:t>
      </w:r>
      <w:r w:rsidR="008C5F61" w:rsidRPr="00393AC1">
        <w:rPr>
          <w:rFonts w:ascii="Arial" w:eastAsia="Times New Roman" w:hAnsi="Arial" w:cs="Arial"/>
          <w:lang w:eastAsia="nb-NO"/>
        </w:rPr>
        <w:t xml:space="preserve"> </w:t>
      </w:r>
      <w:r w:rsidRPr="00393AC1">
        <w:rPr>
          <w:rFonts w:ascii="Arial" w:eastAsia="Times New Roman" w:hAnsi="Arial" w:cs="Arial"/>
          <w:lang w:eastAsia="nb-NO"/>
        </w:rPr>
        <w:t>pålegge abonnentene å benytte seg av disse.</w:t>
      </w:r>
    </w:p>
    <w:p w14:paraId="2DDFC1E1" w14:textId="2C0CA2F3" w:rsidR="000F561E" w:rsidRPr="00393AC1" w:rsidRDefault="000F56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Oppsamlingsenheter </w:t>
      </w:r>
      <w:r w:rsidR="001039B6" w:rsidRPr="00393AC1">
        <w:rPr>
          <w:rFonts w:ascii="Arial" w:eastAsia="Times New Roman" w:hAnsi="Arial" w:cs="Arial"/>
          <w:lang w:eastAsia="nb-NO"/>
        </w:rPr>
        <w:t xml:space="preserve">skal </w:t>
      </w:r>
      <w:r w:rsidRPr="00393AC1">
        <w:rPr>
          <w:rFonts w:ascii="Arial" w:eastAsia="Times New Roman" w:hAnsi="Arial" w:cs="Arial"/>
          <w:lang w:eastAsia="nb-NO"/>
        </w:rPr>
        <w:t>plasseres i dialog med renova</w:t>
      </w:r>
      <w:r w:rsidR="008C5F61" w:rsidRPr="00393AC1">
        <w:rPr>
          <w:rFonts w:ascii="Arial" w:eastAsia="Times New Roman" w:hAnsi="Arial" w:cs="Arial"/>
          <w:lang w:eastAsia="nb-NO"/>
        </w:rPr>
        <w:t>tør</w:t>
      </w:r>
      <w:r w:rsidRPr="00393AC1">
        <w:rPr>
          <w:rFonts w:ascii="Arial" w:eastAsia="Times New Roman" w:hAnsi="Arial" w:cs="Arial"/>
          <w:lang w:eastAsia="nb-NO"/>
        </w:rPr>
        <w:t xml:space="preserve"> for å oppnå effektiv innsamling og for å unngå hygieniske problemer eller risiko for skader.</w:t>
      </w:r>
    </w:p>
    <w:p w14:paraId="182FA76B" w14:textId="7346BED7" w:rsidR="000F561E" w:rsidRPr="00393AC1"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292CB8" w:rsidRPr="00393AC1">
        <w:rPr>
          <w:rFonts w:ascii="Arial" w:eastAsia="Times New Roman" w:hAnsi="Arial" w:cs="Arial"/>
          <w:lang w:eastAsia="nb-NO"/>
        </w:rPr>
        <w:t xml:space="preserve"> fastsetter m</w:t>
      </w:r>
      <w:r w:rsidR="00301C1F" w:rsidRPr="00393AC1">
        <w:rPr>
          <w:rFonts w:ascii="Arial" w:eastAsia="Times New Roman" w:hAnsi="Arial" w:cs="Arial"/>
          <w:lang w:eastAsia="nb-NO"/>
        </w:rPr>
        <w:t>aksimale avstand</w:t>
      </w:r>
      <w:r w:rsidR="000171C8" w:rsidRPr="00393AC1">
        <w:rPr>
          <w:rFonts w:ascii="Arial" w:eastAsia="Times New Roman" w:hAnsi="Arial" w:cs="Arial"/>
          <w:lang w:eastAsia="nb-NO"/>
        </w:rPr>
        <w:t>er</w:t>
      </w:r>
      <w:r w:rsidR="00301C1F" w:rsidRPr="00393AC1">
        <w:rPr>
          <w:rFonts w:ascii="Arial" w:eastAsia="Times New Roman" w:hAnsi="Arial" w:cs="Arial"/>
          <w:lang w:eastAsia="nb-NO"/>
        </w:rPr>
        <w:t xml:space="preserve"> fra </w:t>
      </w:r>
      <w:r w:rsidR="008C5F61" w:rsidRPr="00393AC1">
        <w:rPr>
          <w:rFonts w:ascii="Arial" w:eastAsia="Times New Roman" w:hAnsi="Arial" w:cs="Arial"/>
          <w:lang w:eastAsia="nb-NO"/>
        </w:rPr>
        <w:t>veiskulder</w:t>
      </w:r>
      <w:r w:rsidR="00176B3B" w:rsidRPr="00393AC1">
        <w:rPr>
          <w:rFonts w:ascii="Arial" w:eastAsia="Times New Roman" w:hAnsi="Arial" w:cs="Arial"/>
          <w:lang w:eastAsia="nb-NO"/>
        </w:rPr>
        <w:t xml:space="preserve"> </w:t>
      </w:r>
      <w:r w:rsidR="00292CB8" w:rsidRPr="00393AC1">
        <w:rPr>
          <w:rFonts w:ascii="Arial" w:eastAsia="Times New Roman" w:hAnsi="Arial" w:cs="Arial"/>
          <w:lang w:eastAsia="nb-NO"/>
        </w:rPr>
        <w:t xml:space="preserve">i </w:t>
      </w:r>
      <w:r w:rsidR="005D7816" w:rsidRPr="00393AC1">
        <w:rPr>
          <w:rFonts w:ascii="Arial" w:eastAsia="Times New Roman" w:hAnsi="Arial" w:cs="Arial"/>
          <w:lang w:eastAsia="nb-NO"/>
        </w:rPr>
        <w:t>retningslinjene</w:t>
      </w:r>
      <w:r w:rsidR="00292CB8" w:rsidRPr="00393AC1">
        <w:rPr>
          <w:rFonts w:ascii="Arial" w:eastAsia="Times New Roman" w:hAnsi="Arial" w:cs="Arial"/>
          <w:lang w:eastAsia="nb-NO"/>
        </w:rPr>
        <w:t xml:space="preserve"> til forskriften.</w:t>
      </w:r>
    </w:p>
    <w:p w14:paraId="7CB4982C" w14:textId="3619125B" w:rsidR="000F561E" w:rsidRPr="00393AC1" w:rsidRDefault="000F561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Ved innendørs oppsamlingssystem </w:t>
      </w:r>
      <w:r w:rsidR="00E171B1" w:rsidRPr="00393AC1">
        <w:rPr>
          <w:rFonts w:ascii="Arial" w:eastAsia="Times New Roman" w:hAnsi="Arial" w:cs="Arial"/>
          <w:lang w:eastAsia="nb-NO"/>
        </w:rPr>
        <w:t xml:space="preserve">skal </w:t>
      </w:r>
      <w:r w:rsidRPr="00393AC1">
        <w:rPr>
          <w:rFonts w:ascii="Arial" w:eastAsia="Times New Roman" w:hAnsi="Arial" w:cs="Arial"/>
          <w:lang w:eastAsia="nb-NO"/>
        </w:rPr>
        <w:t xml:space="preserve">enhetene plasseres i eget avfallsrom. </w:t>
      </w:r>
    </w:p>
    <w:p w14:paraId="373EDB47" w14:textId="2FE67724" w:rsidR="000F561E" w:rsidRPr="00393AC1"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lastRenderedPageBreak/>
        <w:t>Avfallsservice AS</w:t>
      </w:r>
      <w:r w:rsidR="000F561E" w:rsidRPr="00393AC1">
        <w:rPr>
          <w:rFonts w:ascii="Arial" w:eastAsia="Times New Roman" w:hAnsi="Arial" w:cs="Arial"/>
          <w:lang w:eastAsia="nb-NO"/>
        </w:rPr>
        <w:t xml:space="preserve"> kan pålegge abonnenten annet hentested om vinteren.</w:t>
      </w:r>
    </w:p>
    <w:p w14:paraId="6280C3F3" w14:textId="373ACB19" w:rsidR="007B4AD0" w:rsidRPr="00393AC1" w:rsidRDefault="003853C0"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73195A" w:rsidRPr="00393AC1">
        <w:rPr>
          <w:rFonts w:ascii="Arial" w:eastAsia="Times New Roman" w:hAnsi="Arial" w:cs="Arial"/>
          <w:lang w:eastAsia="nb-NO"/>
        </w:rPr>
        <w:t xml:space="preserve"> kan unntaksvis etter skriftlig søknad fra abonnent gi dispensasjon fra kravene til hentested, se nærmere om unntak i retningslinjene punkt </w:t>
      </w:r>
      <w:r w:rsidR="0055654A">
        <w:rPr>
          <w:rFonts w:ascii="Arial" w:eastAsia="Times New Roman" w:hAnsi="Arial" w:cs="Arial"/>
          <w:lang w:eastAsia="nb-NO"/>
        </w:rPr>
        <w:t xml:space="preserve">9. </w:t>
      </w:r>
      <w:r w:rsidR="0073195A" w:rsidRPr="00393AC1">
        <w:rPr>
          <w:rFonts w:ascii="Arial" w:eastAsia="Times New Roman" w:hAnsi="Arial" w:cs="Arial"/>
          <w:lang w:eastAsia="nb-NO"/>
        </w:rPr>
        <w:t xml:space="preserve"> </w:t>
      </w:r>
    </w:p>
    <w:p w14:paraId="2B019471" w14:textId="78B3C926" w:rsidR="000F561E" w:rsidRPr="00393AC1" w:rsidRDefault="00DC5FE0" w:rsidP="00836791">
      <w:pPr>
        <w:shd w:val="clear" w:color="auto" w:fill="FFFFFF"/>
        <w:spacing w:after="0" w:line="330" w:lineRule="atLeast"/>
        <w:jc w:val="both"/>
        <w:rPr>
          <w:rFonts w:ascii="Arial" w:eastAsia="Times New Roman" w:hAnsi="Arial" w:cs="Arial"/>
          <w:b/>
          <w:lang w:eastAsia="nb-NO"/>
        </w:rPr>
      </w:pPr>
      <w:bookmarkStart w:id="27" w:name="§12"/>
      <w:bookmarkStart w:id="28" w:name="PARAGRAF_12"/>
      <w:bookmarkEnd w:id="27"/>
      <w:bookmarkEnd w:id="28"/>
      <w:r w:rsidRPr="00393AC1">
        <w:rPr>
          <w:rFonts w:ascii="Arial" w:eastAsia="Times New Roman" w:hAnsi="Arial" w:cs="Arial"/>
          <w:b/>
          <w:lang w:eastAsia="nb-NO"/>
        </w:rPr>
        <w:t xml:space="preserve">§ </w:t>
      </w:r>
      <w:r w:rsidR="003B3037" w:rsidRPr="00393AC1">
        <w:rPr>
          <w:rFonts w:ascii="Arial" w:eastAsia="Times New Roman" w:hAnsi="Arial" w:cs="Arial"/>
          <w:b/>
          <w:lang w:eastAsia="nb-NO"/>
        </w:rPr>
        <w:t>2-8</w:t>
      </w:r>
      <w:r w:rsidR="004F0BAD" w:rsidRPr="00393AC1">
        <w:rPr>
          <w:rFonts w:ascii="Arial" w:eastAsia="Times New Roman" w:hAnsi="Arial" w:cs="Arial"/>
          <w:b/>
          <w:lang w:eastAsia="nb-NO"/>
        </w:rPr>
        <w:t xml:space="preserve"> </w:t>
      </w:r>
      <w:r w:rsidR="000F561E" w:rsidRPr="00393AC1">
        <w:rPr>
          <w:rFonts w:ascii="Arial" w:eastAsia="Times New Roman" w:hAnsi="Arial" w:cs="Arial"/>
          <w:b/>
          <w:lang w:eastAsia="nb-NO"/>
        </w:rPr>
        <w:t>Krav til kjørbar vei</w:t>
      </w:r>
    </w:p>
    <w:p w14:paraId="07D0656A" w14:textId="2F910C87" w:rsidR="00691732" w:rsidRPr="00393AC1"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691732" w:rsidRPr="00393AC1">
        <w:rPr>
          <w:rFonts w:ascii="Arial" w:eastAsia="Times New Roman" w:hAnsi="Arial" w:cs="Arial"/>
          <w:lang w:eastAsia="nb-NO"/>
        </w:rPr>
        <w:t xml:space="preserve"> bestemmer kjøreruten</w:t>
      </w:r>
      <w:r w:rsidR="00294DF1" w:rsidRPr="00393AC1">
        <w:rPr>
          <w:rFonts w:ascii="Arial" w:eastAsia="Times New Roman" w:hAnsi="Arial" w:cs="Arial"/>
          <w:lang w:eastAsia="nb-NO"/>
        </w:rPr>
        <w:t xml:space="preserve"> for innsamling av husholdningsavfall</w:t>
      </w:r>
      <w:r w:rsidR="00691732" w:rsidRPr="00393AC1">
        <w:rPr>
          <w:rFonts w:ascii="Arial" w:eastAsia="Times New Roman" w:hAnsi="Arial" w:cs="Arial"/>
          <w:lang w:eastAsia="nb-NO"/>
        </w:rPr>
        <w:t xml:space="preserve">. </w:t>
      </w:r>
    </w:p>
    <w:p w14:paraId="4E6E7402" w14:textId="42061E7B" w:rsidR="004F1576" w:rsidRPr="00393AC1" w:rsidRDefault="00691732"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Som kjørbar vei regnes offentlig</w:t>
      </w:r>
      <w:r w:rsidR="00161145">
        <w:rPr>
          <w:rFonts w:ascii="Arial" w:eastAsia="Times New Roman" w:hAnsi="Arial" w:cs="Arial"/>
          <w:lang w:eastAsia="nb-NO"/>
        </w:rPr>
        <w:t xml:space="preserve">- </w:t>
      </w:r>
      <w:r w:rsidRPr="00393AC1">
        <w:rPr>
          <w:rFonts w:ascii="Arial" w:eastAsia="Times New Roman" w:hAnsi="Arial" w:cs="Arial"/>
          <w:lang w:eastAsia="nb-NO"/>
        </w:rPr>
        <w:t>og privat vei som tilfredsstiller kravet til fremkommelighet for renovasjonsbilen både sommer og vinter</w:t>
      </w:r>
      <w:r w:rsidR="002B159A" w:rsidRPr="00393AC1">
        <w:rPr>
          <w:rFonts w:ascii="Arial" w:eastAsia="Times New Roman" w:hAnsi="Arial" w:cs="Arial"/>
          <w:lang w:eastAsia="nb-NO"/>
        </w:rPr>
        <w:t xml:space="preserve">. </w:t>
      </w:r>
      <w:r w:rsidR="009A5F5B">
        <w:rPr>
          <w:rFonts w:ascii="Arial" w:eastAsia="Times New Roman" w:hAnsi="Arial" w:cs="Arial"/>
          <w:lang w:eastAsia="nb-NO"/>
        </w:rPr>
        <w:t>Avfallsservice AS</w:t>
      </w:r>
      <w:r w:rsidR="002B159A" w:rsidRPr="00393AC1">
        <w:rPr>
          <w:rFonts w:ascii="Arial" w:eastAsia="Times New Roman" w:hAnsi="Arial" w:cs="Arial"/>
          <w:lang w:eastAsia="nb-NO"/>
        </w:rPr>
        <w:t xml:space="preserve"> fastsetter nærmere </w:t>
      </w:r>
      <w:r w:rsidR="00B5582F" w:rsidRPr="00393AC1">
        <w:rPr>
          <w:rFonts w:ascii="Arial" w:eastAsia="Times New Roman" w:hAnsi="Arial" w:cs="Arial"/>
          <w:lang w:eastAsia="nb-NO"/>
        </w:rPr>
        <w:t xml:space="preserve">krav i sine </w:t>
      </w:r>
      <w:r w:rsidRPr="00393AC1">
        <w:rPr>
          <w:rFonts w:ascii="Arial" w:eastAsia="Times New Roman" w:hAnsi="Arial" w:cs="Arial"/>
          <w:lang w:eastAsia="nb-NO"/>
        </w:rPr>
        <w:t>retningslinje</w:t>
      </w:r>
      <w:r w:rsidR="00B5582F" w:rsidRPr="00393AC1">
        <w:rPr>
          <w:rFonts w:ascii="Arial" w:eastAsia="Times New Roman" w:hAnsi="Arial" w:cs="Arial"/>
          <w:lang w:eastAsia="nb-NO"/>
        </w:rPr>
        <w:t>r</w:t>
      </w:r>
      <w:r w:rsidR="004F1576" w:rsidRPr="00393AC1">
        <w:rPr>
          <w:rFonts w:ascii="Arial" w:eastAsia="Times New Roman" w:hAnsi="Arial" w:cs="Arial"/>
          <w:lang w:eastAsia="nb-NO"/>
        </w:rPr>
        <w:t>.</w:t>
      </w:r>
    </w:p>
    <w:p w14:paraId="26C1310D" w14:textId="56A3220A" w:rsidR="000F561E" w:rsidRPr="00393AC1" w:rsidRDefault="00BD235B"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Ved tvil </w:t>
      </w:r>
      <w:r w:rsidR="000F561E" w:rsidRPr="00393AC1">
        <w:rPr>
          <w:rFonts w:ascii="Arial" w:eastAsia="Times New Roman" w:hAnsi="Arial" w:cs="Arial"/>
          <w:lang w:eastAsia="nb-NO"/>
        </w:rPr>
        <w:t xml:space="preserve">avgjør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w:t>
      </w:r>
      <w:r w:rsidR="000F561E" w:rsidRPr="00393AC1">
        <w:rPr>
          <w:rFonts w:ascii="Arial" w:eastAsia="Times New Roman" w:hAnsi="Arial" w:cs="Arial"/>
          <w:lang w:eastAsia="nb-NO"/>
        </w:rPr>
        <w:t>om veien er kjørbar.</w:t>
      </w:r>
    </w:p>
    <w:p w14:paraId="5CF269EB" w14:textId="0D2D1CAD" w:rsidR="008C0B8C" w:rsidRPr="00393AC1"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0F561E" w:rsidRPr="00393AC1">
        <w:rPr>
          <w:rFonts w:ascii="Arial" w:eastAsia="Times New Roman" w:hAnsi="Arial" w:cs="Arial"/>
          <w:lang w:eastAsia="nb-NO"/>
        </w:rPr>
        <w:t xml:space="preserve"> har ikke ansvar for vedlikehold og/eller skade på privat vei og snuplass, med mindre det </w:t>
      </w:r>
      <w:r w:rsidR="00A94837" w:rsidRPr="00393AC1">
        <w:rPr>
          <w:rFonts w:ascii="Arial" w:eastAsia="Times New Roman" w:hAnsi="Arial" w:cs="Arial"/>
          <w:lang w:eastAsia="nb-NO"/>
        </w:rPr>
        <w:t>skyldes</w:t>
      </w:r>
      <w:r w:rsidR="000F561E" w:rsidRPr="00393AC1">
        <w:rPr>
          <w:rFonts w:ascii="Arial" w:eastAsia="Times New Roman" w:hAnsi="Arial" w:cs="Arial"/>
          <w:lang w:eastAsia="nb-NO"/>
        </w:rPr>
        <w:t xml:space="preserve"> uaktsomhet fra </w:t>
      </w:r>
      <w:r>
        <w:rPr>
          <w:rFonts w:ascii="Arial" w:eastAsia="Times New Roman" w:hAnsi="Arial" w:cs="Arial"/>
          <w:lang w:eastAsia="nb-NO"/>
        </w:rPr>
        <w:t>Avfallsservice AS</w:t>
      </w:r>
      <w:r w:rsidR="00F8748B">
        <w:rPr>
          <w:rFonts w:ascii="Arial" w:eastAsia="Times New Roman" w:hAnsi="Arial" w:cs="Arial"/>
          <w:lang w:eastAsia="nb-NO"/>
        </w:rPr>
        <w:t xml:space="preserve"> </w:t>
      </w:r>
      <w:r w:rsidR="00A94837" w:rsidRPr="00393AC1">
        <w:rPr>
          <w:rFonts w:ascii="Arial" w:eastAsia="Times New Roman" w:hAnsi="Arial" w:cs="Arial"/>
          <w:lang w:eastAsia="nb-NO"/>
        </w:rPr>
        <w:t>s</w:t>
      </w:r>
      <w:r w:rsidR="00E32EF5">
        <w:rPr>
          <w:rFonts w:ascii="Arial" w:eastAsia="Times New Roman" w:hAnsi="Arial" w:cs="Arial"/>
          <w:lang w:eastAsia="nb-NO"/>
        </w:rPr>
        <w:t>in</w:t>
      </w:r>
      <w:r w:rsidR="00A94837" w:rsidRPr="00393AC1">
        <w:rPr>
          <w:rFonts w:ascii="Arial" w:eastAsia="Times New Roman" w:hAnsi="Arial" w:cs="Arial"/>
          <w:lang w:eastAsia="nb-NO"/>
        </w:rPr>
        <w:t xml:space="preserve"> </w:t>
      </w:r>
      <w:r w:rsidR="000F561E" w:rsidRPr="00393AC1">
        <w:rPr>
          <w:rFonts w:ascii="Arial" w:eastAsia="Times New Roman" w:hAnsi="Arial" w:cs="Arial"/>
          <w:lang w:eastAsia="nb-NO"/>
        </w:rPr>
        <w:t>side.</w:t>
      </w:r>
    </w:p>
    <w:p w14:paraId="7BDA7D9F" w14:textId="2BE62E5D" w:rsidR="000F561E" w:rsidRPr="00393AC1" w:rsidRDefault="00DC5FE0" w:rsidP="00836791">
      <w:pPr>
        <w:shd w:val="clear" w:color="auto" w:fill="FFFFFF"/>
        <w:spacing w:after="0" w:line="330" w:lineRule="atLeast"/>
        <w:jc w:val="both"/>
        <w:rPr>
          <w:rFonts w:ascii="Arial" w:eastAsia="Times New Roman" w:hAnsi="Arial" w:cs="Arial"/>
          <w:b/>
          <w:lang w:eastAsia="nb-NO"/>
        </w:rPr>
      </w:pPr>
      <w:bookmarkStart w:id="29" w:name="§15"/>
      <w:bookmarkStart w:id="30" w:name="PARAGRAF_15"/>
      <w:bookmarkEnd w:id="29"/>
      <w:bookmarkEnd w:id="30"/>
      <w:r w:rsidRPr="00393AC1">
        <w:rPr>
          <w:rFonts w:ascii="Arial" w:eastAsia="Times New Roman" w:hAnsi="Arial" w:cs="Arial"/>
          <w:b/>
          <w:lang w:eastAsia="nb-NO"/>
        </w:rPr>
        <w:t xml:space="preserve">§ </w:t>
      </w:r>
      <w:r w:rsidR="003B3037" w:rsidRPr="00393AC1">
        <w:rPr>
          <w:rFonts w:ascii="Arial" w:eastAsia="Times New Roman" w:hAnsi="Arial" w:cs="Arial"/>
          <w:b/>
          <w:lang w:eastAsia="nb-NO"/>
        </w:rPr>
        <w:t>2-9</w:t>
      </w:r>
      <w:r w:rsidR="004F0BAD" w:rsidRPr="00393AC1">
        <w:rPr>
          <w:rFonts w:ascii="Arial" w:eastAsia="Times New Roman" w:hAnsi="Arial" w:cs="Arial"/>
          <w:b/>
          <w:lang w:eastAsia="nb-NO"/>
        </w:rPr>
        <w:t xml:space="preserve"> </w:t>
      </w:r>
      <w:r w:rsidR="000F561E" w:rsidRPr="00393AC1">
        <w:rPr>
          <w:rFonts w:ascii="Arial" w:eastAsia="Times New Roman" w:hAnsi="Arial" w:cs="Arial"/>
          <w:b/>
          <w:lang w:eastAsia="nb-NO"/>
        </w:rPr>
        <w:t>Renovasjon for hytter og fritids</w:t>
      </w:r>
      <w:r w:rsidR="00DF58E5" w:rsidRPr="00393AC1">
        <w:rPr>
          <w:rFonts w:ascii="Arial" w:eastAsia="Times New Roman" w:hAnsi="Arial" w:cs="Arial"/>
          <w:b/>
          <w:lang w:eastAsia="nb-NO"/>
        </w:rPr>
        <w:t>bolig</w:t>
      </w:r>
      <w:r w:rsidR="000F561E" w:rsidRPr="00393AC1">
        <w:rPr>
          <w:rFonts w:ascii="Arial" w:eastAsia="Times New Roman" w:hAnsi="Arial" w:cs="Arial"/>
          <w:b/>
          <w:lang w:eastAsia="nb-NO"/>
        </w:rPr>
        <w:t>er</w:t>
      </w:r>
    </w:p>
    <w:p w14:paraId="08123B3F" w14:textId="114C1F19" w:rsidR="000F561E" w:rsidRPr="00393AC1" w:rsidRDefault="00294DF1"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Renovasjonsordningen for husholdningsavfall gjelder også for hytter</w:t>
      </w:r>
      <w:r w:rsidR="0067553F">
        <w:rPr>
          <w:rFonts w:ascii="Arial" w:eastAsia="Times New Roman" w:hAnsi="Arial" w:cs="Arial"/>
          <w:lang w:eastAsia="nb-NO"/>
        </w:rPr>
        <w:t>,</w:t>
      </w:r>
      <w:r w:rsidRPr="00393AC1">
        <w:rPr>
          <w:rFonts w:ascii="Arial" w:eastAsia="Times New Roman" w:hAnsi="Arial" w:cs="Arial"/>
          <w:lang w:eastAsia="nb-NO"/>
        </w:rPr>
        <w:t xml:space="preserve"> fritidsbolig</w:t>
      </w:r>
      <w:r w:rsidR="00B05A6F">
        <w:rPr>
          <w:rFonts w:ascii="Arial" w:eastAsia="Times New Roman" w:hAnsi="Arial" w:cs="Arial"/>
          <w:lang w:eastAsia="nb-NO"/>
        </w:rPr>
        <w:t>er</w:t>
      </w:r>
      <w:r w:rsidR="0067553F">
        <w:rPr>
          <w:rFonts w:ascii="Arial" w:eastAsia="Times New Roman" w:hAnsi="Arial" w:cs="Arial"/>
          <w:lang w:eastAsia="nb-NO"/>
        </w:rPr>
        <w:t xml:space="preserve"> og</w:t>
      </w:r>
      <w:r w:rsidRPr="00393AC1">
        <w:rPr>
          <w:rFonts w:ascii="Arial" w:eastAsia="Times New Roman" w:hAnsi="Arial" w:cs="Arial"/>
          <w:lang w:eastAsia="nb-NO"/>
        </w:rPr>
        <w:t xml:space="preserve"> </w:t>
      </w:r>
      <w:r w:rsidR="00A40728">
        <w:rPr>
          <w:rFonts w:ascii="Arial" w:eastAsia="Times New Roman" w:hAnsi="Arial" w:cs="Arial"/>
          <w:lang w:eastAsia="nb-NO"/>
        </w:rPr>
        <w:t xml:space="preserve">Airbnb </w:t>
      </w:r>
      <w:r w:rsidR="0067553F">
        <w:rPr>
          <w:rFonts w:ascii="Arial" w:eastAsia="Times New Roman" w:hAnsi="Arial" w:cs="Arial"/>
          <w:lang w:eastAsia="nb-NO"/>
        </w:rPr>
        <w:t>.</w:t>
      </w:r>
    </w:p>
    <w:p w14:paraId="7ECCE9F7" w14:textId="5E0B5E87" w:rsidR="001F15BD" w:rsidRPr="00393AC1" w:rsidRDefault="00A94837"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For avfall fra hytter</w:t>
      </w:r>
      <w:r w:rsidR="00785520">
        <w:rPr>
          <w:rFonts w:ascii="Arial" w:eastAsia="Times New Roman" w:hAnsi="Arial" w:cs="Arial"/>
          <w:lang w:eastAsia="nb-NO"/>
        </w:rPr>
        <w:t xml:space="preserve">, </w:t>
      </w:r>
      <w:r w:rsidRPr="00393AC1">
        <w:rPr>
          <w:rFonts w:ascii="Arial" w:eastAsia="Times New Roman" w:hAnsi="Arial" w:cs="Arial"/>
          <w:lang w:eastAsia="nb-NO"/>
        </w:rPr>
        <w:t>fritidsboliger</w:t>
      </w:r>
      <w:r w:rsidR="00785520">
        <w:rPr>
          <w:rFonts w:ascii="Arial" w:eastAsia="Times New Roman" w:hAnsi="Arial" w:cs="Arial"/>
          <w:lang w:eastAsia="nb-NO"/>
        </w:rPr>
        <w:t xml:space="preserve"> og Airbnb</w:t>
      </w:r>
      <w:r w:rsidRPr="00393AC1">
        <w:rPr>
          <w:rFonts w:ascii="Arial" w:eastAsia="Times New Roman" w:hAnsi="Arial" w:cs="Arial"/>
          <w:lang w:eastAsia="nb-NO"/>
        </w:rPr>
        <w:t xml:space="preserve"> gjelder </w:t>
      </w:r>
      <w:r w:rsidR="00CE049D">
        <w:rPr>
          <w:rFonts w:ascii="Arial" w:eastAsia="Times New Roman" w:hAnsi="Arial" w:cs="Arial"/>
          <w:lang w:eastAsia="nb-NO"/>
        </w:rPr>
        <w:t xml:space="preserve">punkt </w:t>
      </w:r>
      <w:r w:rsidRPr="00393AC1">
        <w:rPr>
          <w:rFonts w:ascii="Arial" w:eastAsia="Times New Roman" w:hAnsi="Arial" w:cs="Arial"/>
          <w:lang w:eastAsia="nb-NO"/>
        </w:rPr>
        <w:t>§</w:t>
      </w:r>
      <w:r w:rsidR="000815FB">
        <w:rPr>
          <w:rFonts w:ascii="Arial" w:eastAsia="Times New Roman" w:hAnsi="Arial" w:cs="Arial"/>
          <w:lang w:eastAsia="nb-NO"/>
        </w:rPr>
        <w:t xml:space="preserve"> 2-6</w:t>
      </w:r>
      <w:r w:rsidR="00CE049D">
        <w:rPr>
          <w:rFonts w:ascii="Arial" w:eastAsia="Times New Roman" w:hAnsi="Arial" w:cs="Arial"/>
          <w:lang w:eastAsia="nb-NO"/>
        </w:rPr>
        <w:t xml:space="preserve"> i forskriften </w:t>
      </w:r>
      <w:r w:rsidRPr="00393AC1">
        <w:rPr>
          <w:rFonts w:ascii="Arial" w:eastAsia="Times New Roman" w:hAnsi="Arial" w:cs="Arial"/>
          <w:lang w:eastAsia="nb-NO"/>
        </w:rPr>
        <w:t>tilsvarende, men slik at a</w:t>
      </w:r>
      <w:r w:rsidR="001F15BD" w:rsidRPr="00393AC1">
        <w:rPr>
          <w:rFonts w:ascii="Arial" w:eastAsia="Times New Roman" w:hAnsi="Arial" w:cs="Arial"/>
          <w:lang w:eastAsia="nb-NO"/>
        </w:rPr>
        <w:t xml:space="preserve">vfallet legges i </w:t>
      </w:r>
      <w:r w:rsidR="00E10BF6">
        <w:rPr>
          <w:rFonts w:ascii="Arial" w:eastAsia="Times New Roman" w:hAnsi="Arial" w:cs="Arial"/>
          <w:lang w:eastAsia="nb-NO"/>
        </w:rPr>
        <w:t xml:space="preserve">egen dunk eller </w:t>
      </w:r>
      <w:r w:rsidR="001F15BD" w:rsidRPr="00393AC1">
        <w:rPr>
          <w:rFonts w:ascii="Arial" w:eastAsia="Times New Roman" w:hAnsi="Arial" w:cs="Arial"/>
          <w:lang w:eastAsia="nb-NO"/>
        </w:rPr>
        <w:t>oppsamlingsenhete</w:t>
      </w:r>
      <w:r w:rsidR="00E10BF6">
        <w:rPr>
          <w:rFonts w:ascii="Arial" w:eastAsia="Times New Roman" w:hAnsi="Arial" w:cs="Arial"/>
          <w:lang w:eastAsia="nb-NO"/>
        </w:rPr>
        <w:t>r</w:t>
      </w:r>
      <w:r w:rsidR="00272EF8" w:rsidRPr="00393AC1">
        <w:rPr>
          <w:rFonts w:ascii="Arial" w:eastAsia="Times New Roman" w:hAnsi="Arial" w:cs="Arial"/>
          <w:lang w:eastAsia="nb-NO"/>
        </w:rPr>
        <w:t xml:space="preserve"> øremerket for </w:t>
      </w:r>
      <w:r w:rsidR="002E5890" w:rsidRPr="00393AC1">
        <w:rPr>
          <w:rFonts w:ascii="Arial" w:eastAsia="Times New Roman" w:hAnsi="Arial" w:cs="Arial"/>
          <w:lang w:eastAsia="nb-NO"/>
        </w:rPr>
        <w:t>hytter</w:t>
      </w:r>
      <w:r w:rsidR="002E5890">
        <w:rPr>
          <w:rFonts w:ascii="Arial" w:eastAsia="Times New Roman" w:hAnsi="Arial" w:cs="Arial"/>
          <w:lang w:eastAsia="nb-NO"/>
        </w:rPr>
        <w:t>,</w:t>
      </w:r>
      <w:r w:rsidR="002E5890" w:rsidRPr="00393AC1">
        <w:rPr>
          <w:rFonts w:ascii="Arial" w:eastAsia="Times New Roman" w:hAnsi="Arial" w:cs="Arial"/>
          <w:lang w:eastAsia="nb-NO"/>
        </w:rPr>
        <w:t xml:space="preserve"> fritidsboliger</w:t>
      </w:r>
      <w:r w:rsidR="00865CB9">
        <w:rPr>
          <w:rFonts w:ascii="Arial" w:eastAsia="Times New Roman" w:hAnsi="Arial" w:cs="Arial"/>
          <w:lang w:eastAsia="nb-NO"/>
        </w:rPr>
        <w:t xml:space="preserve"> og Airbnb</w:t>
      </w:r>
      <w:r w:rsidR="00F9752C">
        <w:rPr>
          <w:rFonts w:ascii="Arial" w:eastAsia="Times New Roman" w:hAnsi="Arial" w:cs="Arial"/>
          <w:lang w:eastAsia="nb-NO"/>
        </w:rPr>
        <w:t>.</w:t>
      </w:r>
    </w:p>
    <w:p w14:paraId="152C3677" w14:textId="10E11F97" w:rsidR="005A7F36" w:rsidRPr="00393AC1" w:rsidRDefault="00944CB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Beholdere som er utplassert og merket for hytter</w:t>
      </w:r>
      <w:r w:rsidR="00CB5178">
        <w:rPr>
          <w:rFonts w:ascii="Arial" w:eastAsia="Times New Roman" w:hAnsi="Arial" w:cs="Arial"/>
          <w:lang w:eastAsia="nb-NO"/>
        </w:rPr>
        <w:t xml:space="preserve">, </w:t>
      </w:r>
      <w:r w:rsidRPr="00393AC1">
        <w:rPr>
          <w:rFonts w:ascii="Arial" w:eastAsia="Times New Roman" w:hAnsi="Arial" w:cs="Arial"/>
          <w:lang w:eastAsia="nb-NO"/>
        </w:rPr>
        <w:t>fritidsboliger</w:t>
      </w:r>
      <w:r w:rsidR="00CB5178">
        <w:rPr>
          <w:rFonts w:ascii="Arial" w:eastAsia="Times New Roman" w:hAnsi="Arial" w:cs="Arial"/>
          <w:lang w:eastAsia="nb-NO"/>
        </w:rPr>
        <w:t xml:space="preserve"> og Airbnb</w:t>
      </w:r>
      <w:r w:rsidRPr="00393AC1">
        <w:rPr>
          <w:rFonts w:ascii="Arial" w:eastAsia="Times New Roman" w:hAnsi="Arial" w:cs="Arial"/>
          <w:lang w:eastAsia="nb-NO"/>
        </w:rPr>
        <w:t xml:space="preserve">, skal </w:t>
      </w:r>
      <w:r w:rsidR="001E2A0A" w:rsidRPr="00393AC1">
        <w:rPr>
          <w:rFonts w:ascii="Arial" w:eastAsia="Times New Roman" w:hAnsi="Arial" w:cs="Arial"/>
          <w:lang w:eastAsia="nb-NO"/>
        </w:rPr>
        <w:t>kun</w:t>
      </w:r>
      <w:r w:rsidRPr="00393AC1">
        <w:rPr>
          <w:rFonts w:ascii="Arial" w:eastAsia="Times New Roman" w:hAnsi="Arial" w:cs="Arial"/>
          <w:lang w:eastAsia="nb-NO"/>
        </w:rPr>
        <w:t xml:space="preserve"> benyttes av brukere av hytter</w:t>
      </w:r>
      <w:r w:rsidR="00CB5178">
        <w:rPr>
          <w:rFonts w:ascii="Arial" w:eastAsia="Times New Roman" w:hAnsi="Arial" w:cs="Arial"/>
          <w:lang w:eastAsia="nb-NO"/>
        </w:rPr>
        <w:t>,</w:t>
      </w:r>
      <w:r w:rsidRPr="00393AC1">
        <w:rPr>
          <w:rFonts w:ascii="Arial" w:eastAsia="Times New Roman" w:hAnsi="Arial" w:cs="Arial"/>
          <w:lang w:eastAsia="nb-NO"/>
        </w:rPr>
        <w:t xml:space="preserve"> fritidsboliger</w:t>
      </w:r>
      <w:r w:rsidR="00CB5178">
        <w:rPr>
          <w:rFonts w:ascii="Arial" w:eastAsia="Times New Roman" w:hAnsi="Arial" w:cs="Arial"/>
          <w:lang w:eastAsia="nb-NO"/>
        </w:rPr>
        <w:t xml:space="preserve"> og Airbnb</w:t>
      </w:r>
    </w:p>
    <w:p w14:paraId="7E4ADDF5" w14:textId="6FC8657E" w:rsidR="00460304"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w:t>
      </w:r>
      <w:r w:rsidR="00C637D5">
        <w:rPr>
          <w:rFonts w:ascii="Arial" w:eastAsia="Times New Roman" w:hAnsi="Arial" w:cs="Arial"/>
          <w:lang w:eastAsia="nb-NO"/>
        </w:rPr>
        <w:t xml:space="preserve"> </w:t>
      </w:r>
      <w:r>
        <w:rPr>
          <w:rFonts w:ascii="Arial" w:eastAsia="Times New Roman" w:hAnsi="Arial" w:cs="Arial"/>
          <w:lang w:eastAsia="nb-NO"/>
        </w:rPr>
        <w:t>AS</w:t>
      </w:r>
      <w:r w:rsidR="00294DF1" w:rsidRPr="00393AC1">
        <w:rPr>
          <w:rFonts w:ascii="Arial" w:eastAsia="Times New Roman" w:hAnsi="Arial" w:cs="Arial"/>
          <w:lang w:eastAsia="nb-NO"/>
        </w:rPr>
        <w:t xml:space="preserve"> fastsetter utfyllende informasjon om gjennomføringen av renovasjonsordning for hytter</w:t>
      </w:r>
      <w:r w:rsidR="00C01736">
        <w:rPr>
          <w:rFonts w:ascii="Arial" w:eastAsia="Times New Roman" w:hAnsi="Arial" w:cs="Arial"/>
          <w:lang w:eastAsia="nb-NO"/>
        </w:rPr>
        <w:t xml:space="preserve">, </w:t>
      </w:r>
      <w:r w:rsidR="00294DF1" w:rsidRPr="00393AC1">
        <w:rPr>
          <w:rFonts w:ascii="Arial" w:eastAsia="Times New Roman" w:hAnsi="Arial" w:cs="Arial"/>
          <w:lang w:eastAsia="nb-NO"/>
        </w:rPr>
        <w:t xml:space="preserve">fritidsboliger </w:t>
      </w:r>
      <w:r w:rsidR="00C01736">
        <w:rPr>
          <w:rFonts w:ascii="Arial" w:eastAsia="Times New Roman" w:hAnsi="Arial" w:cs="Arial"/>
          <w:lang w:eastAsia="nb-NO"/>
        </w:rPr>
        <w:t xml:space="preserve">og Airbnb </w:t>
      </w:r>
      <w:r w:rsidR="00294DF1" w:rsidRPr="00393AC1">
        <w:rPr>
          <w:rFonts w:ascii="Arial" w:eastAsia="Times New Roman" w:hAnsi="Arial" w:cs="Arial"/>
          <w:lang w:eastAsia="nb-NO"/>
        </w:rPr>
        <w:t>i retningslinjene til forskriften.</w:t>
      </w:r>
    </w:p>
    <w:p w14:paraId="4088DCB3" w14:textId="77777777" w:rsidR="009A1A4B" w:rsidRDefault="009A1A4B" w:rsidP="00836791">
      <w:pPr>
        <w:shd w:val="clear" w:color="auto" w:fill="FFFFFF"/>
        <w:spacing w:after="158" w:line="330" w:lineRule="atLeast"/>
        <w:jc w:val="both"/>
        <w:rPr>
          <w:rFonts w:ascii="Arial" w:eastAsia="Times New Roman" w:hAnsi="Arial" w:cs="Arial"/>
          <w:lang w:eastAsia="nb-NO"/>
        </w:rPr>
      </w:pPr>
    </w:p>
    <w:p w14:paraId="36D504C0" w14:textId="747077BA" w:rsidR="009A1A4B" w:rsidRDefault="00387397" w:rsidP="00836791">
      <w:pPr>
        <w:shd w:val="clear" w:color="auto" w:fill="FFFFFF"/>
        <w:spacing w:after="158" w:line="330" w:lineRule="atLeast"/>
        <w:jc w:val="both"/>
        <w:rPr>
          <w:rFonts w:ascii="Arial" w:eastAsia="Times New Roman" w:hAnsi="Arial" w:cs="Arial"/>
          <w:b/>
          <w:bCs/>
          <w:lang w:eastAsia="nb-NO"/>
        </w:rPr>
      </w:pPr>
      <w:r w:rsidRPr="00387397">
        <w:rPr>
          <w:rFonts w:ascii="Arial" w:eastAsia="Times New Roman" w:hAnsi="Arial" w:cs="Arial"/>
          <w:b/>
          <w:bCs/>
          <w:lang w:eastAsia="nb-NO"/>
        </w:rPr>
        <w:t xml:space="preserve">Kapittel </w:t>
      </w:r>
      <w:r w:rsidR="00EC2873" w:rsidRPr="00387397">
        <w:rPr>
          <w:rFonts w:ascii="Arial" w:eastAsia="Times New Roman" w:hAnsi="Arial" w:cs="Arial"/>
          <w:b/>
          <w:bCs/>
          <w:lang w:eastAsia="nb-NO"/>
        </w:rPr>
        <w:t>3.</w:t>
      </w:r>
      <w:r w:rsidRPr="00387397">
        <w:rPr>
          <w:rFonts w:ascii="Arial" w:eastAsia="Times New Roman" w:hAnsi="Arial" w:cs="Arial"/>
          <w:b/>
          <w:bCs/>
          <w:lang w:eastAsia="nb-NO"/>
        </w:rPr>
        <w:t xml:space="preserve"> Tømming av slam fra slamavskillere</w:t>
      </w:r>
    </w:p>
    <w:p w14:paraId="43816AEE" w14:textId="705DA33B" w:rsidR="00387397" w:rsidRPr="00766C37" w:rsidRDefault="00E66E33" w:rsidP="00836791">
      <w:pPr>
        <w:shd w:val="clear" w:color="auto" w:fill="FFFFFF"/>
        <w:spacing w:after="158" w:line="330" w:lineRule="atLeast"/>
        <w:jc w:val="both"/>
        <w:rPr>
          <w:rFonts w:ascii="Arial" w:eastAsia="Times New Roman" w:hAnsi="Arial" w:cs="Arial"/>
          <w:lang w:eastAsia="nb-NO"/>
        </w:rPr>
      </w:pPr>
      <w:r w:rsidRPr="00766C37">
        <w:rPr>
          <w:rFonts w:ascii="Arial" w:eastAsia="Times New Roman" w:hAnsi="Arial" w:cs="Arial"/>
          <w:lang w:eastAsia="nb-NO"/>
        </w:rPr>
        <w:t>For eiendommer med fast</w:t>
      </w:r>
      <w:r w:rsidR="00766C37" w:rsidRPr="00766C37">
        <w:rPr>
          <w:rFonts w:ascii="Arial" w:eastAsia="Times New Roman" w:hAnsi="Arial" w:cs="Arial"/>
          <w:lang w:eastAsia="nb-NO"/>
        </w:rPr>
        <w:t xml:space="preserve"> bosetning og fritidsboliger</w:t>
      </w:r>
      <w:r w:rsidR="00827C9B">
        <w:rPr>
          <w:rFonts w:ascii="Arial" w:eastAsia="Times New Roman" w:hAnsi="Arial" w:cs="Arial"/>
          <w:lang w:eastAsia="nb-NO"/>
        </w:rPr>
        <w:t xml:space="preserve"> med toalett knyttet til slamavskilleren, skal denne tømmes i henhold til </w:t>
      </w:r>
      <w:r w:rsidR="008E1CFD">
        <w:rPr>
          <w:rFonts w:ascii="Arial" w:eastAsia="Times New Roman" w:hAnsi="Arial" w:cs="Arial"/>
          <w:lang w:eastAsia="nb-NO"/>
        </w:rPr>
        <w:t>regler fastsatt av den enkelte kommune</w:t>
      </w:r>
      <w:r w:rsidR="006D361D">
        <w:rPr>
          <w:rFonts w:ascii="Arial" w:eastAsia="Times New Roman" w:hAnsi="Arial" w:cs="Arial"/>
          <w:lang w:eastAsia="nb-NO"/>
        </w:rPr>
        <w:t>.</w:t>
      </w:r>
      <w:r w:rsidR="008D05BE">
        <w:rPr>
          <w:rFonts w:ascii="Arial" w:eastAsia="Times New Roman" w:hAnsi="Arial" w:cs="Arial"/>
          <w:lang w:eastAsia="nb-NO"/>
        </w:rPr>
        <w:t xml:space="preserve"> Regler knyttet til tømming</w:t>
      </w:r>
      <w:r w:rsidR="00EC2873">
        <w:rPr>
          <w:rFonts w:ascii="Arial" w:eastAsia="Times New Roman" w:hAnsi="Arial" w:cs="Arial"/>
          <w:lang w:eastAsia="nb-NO"/>
        </w:rPr>
        <w:t xml:space="preserve"> av slamavskiller </w:t>
      </w:r>
      <w:r w:rsidR="002A0A6F">
        <w:rPr>
          <w:rFonts w:ascii="Arial" w:eastAsia="Times New Roman" w:hAnsi="Arial" w:cs="Arial"/>
          <w:lang w:eastAsia="nb-NO"/>
        </w:rPr>
        <w:t xml:space="preserve">fastsettes i </w:t>
      </w:r>
      <w:r w:rsidR="00814146">
        <w:rPr>
          <w:rFonts w:ascii="Arial" w:eastAsia="Times New Roman" w:hAnsi="Arial" w:cs="Arial"/>
          <w:lang w:eastAsia="nb-NO"/>
        </w:rPr>
        <w:t>retningslinjer til forskriften.</w:t>
      </w:r>
    </w:p>
    <w:p w14:paraId="1C2D774D" w14:textId="4EEC925E" w:rsidR="00B969D0" w:rsidRDefault="00B969D0" w:rsidP="00836791">
      <w:pPr>
        <w:shd w:val="clear" w:color="auto" w:fill="FFFFFF"/>
        <w:spacing w:after="0" w:line="330" w:lineRule="atLeast"/>
        <w:jc w:val="both"/>
        <w:rPr>
          <w:rFonts w:ascii="Arial" w:eastAsia="Times New Roman" w:hAnsi="Arial" w:cs="Arial"/>
          <w:b/>
          <w:lang w:eastAsia="nb-NO"/>
        </w:rPr>
      </w:pPr>
      <w:r w:rsidRPr="00393AC1">
        <w:rPr>
          <w:rFonts w:ascii="Arial" w:eastAsia="Times New Roman" w:hAnsi="Arial" w:cs="Arial"/>
          <w:b/>
          <w:lang w:eastAsia="nb-NO"/>
        </w:rPr>
        <w:t xml:space="preserve">Kapittel </w:t>
      </w:r>
      <w:r w:rsidR="00AE08E0">
        <w:rPr>
          <w:rFonts w:ascii="Arial" w:eastAsia="Times New Roman" w:hAnsi="Arial" w:cs="Arial"/>
          <w:b/>
          <w:lang w:eastAsia="nb-NO"/>
        </w:rPr>
        <w:t>4</w:t>
      </w:r>
      <w:r w:rsidRPr="00393AC1">
        <w:rPr>
          <w:rFonts w:ascii="Arial" w:eastAsia="Times New Roman" w:hAnsi="Arial" w:cs="Arial"/>
          <w:b/>
          <w:lang w:eastAsia="nb-NO"/>
        </w:rPr>
        <w:t xml:space="preserve">. Bestemmelser </w:t>
      </w:r>
      <w:r w:rsidR="009E00B5" w:rsidRPr="00393AC1">
        <w:rPr>
          <w:rFonts w:ascii="Arial" w:eastAsia="Times New Roman" w:hAnsi="Arial" w:cs="Arial"/>
          <w:b/>
          <w:lang w:eastAsia="nb-NO"/>
        </w:rPr>
        <w:t>om avfallsgebyr</w:t>
      </w:r>
    </w:p>
    <w:p w14:paraId="46E7D74C" w14:textId="77777777" w:rsidR="004F5CF7" w:rsidRPr="00393AC1" w:rsidRDefault="004F5CF7" w:rsidP="00836791">
      <w:pPr>
        <w:shd w:val="clear" w:color="auto" w:fill="FFFFFF"/>
        <w:spacing w:after="0" w:line="330" w:lineRule="atLeast"/>
        <w:jc w:val="both"/>
        <w:rPr>
          <w:rFonts w:ascii="Arial" w:eastAsia="Times New Roman" w:hAnsi="Arial" w:cs="Arial"/>
          <w:b/>
          <w:lang w:eastAsia="nb-NO"/>
        </w:rPr>
      </w:pPr>
    </w:p>
    <w:p w14:paraId="01F70C1C" w14:textId="0237827D" w:rsidR="005A7F36" w:rsidRPr="00393AC1" w:rsidRDefault="00DC5FE0" w:rsidP="00836791">
      <w:pPr>
        <w:shd w:val="clear" w:color="auto" w:fill="FFFFFF"/>
        <w:spacing w:after="0" w:line="330" w:lineRule="atLeast"/>
        <w:jc w:val="both"/>
        <w:rPr>
          <w:rFonts w:ascii="Arial" w:eastAsia="Times New Roman" w:hAnsi="Arial" w:cs="Arial"/>
          <w:b/>
          <w:lang w:eastAsia="nb-NO"/>
        </w:rPr>
      </w:pPr>
      <w:r w:rsidRPr="00393AC1">
        <w:rPr>
          <w:rFonts w:ascii="Arial" w:eastAsia="Times New Roman" w:hAnsi="Arial" w:cs="Arial"/>
          <w:b/>
          <w:lang w:eastAsia="nb-NO"/>
        </w:rPr>
        <w:t xml:space="preserve">§ </w:t>
      </w:r>
      <w:r w:rsidR="00AE08E0">
        <w:rPr>
          <w:rFonts w:ascii="Arial" w:eastAsia="Times New Roman" w:hAnsi="Arial" w:cs="Arial"/>
          <w:b/>
          <w:lang w:eastAsia="nb-NO"/>
        </w:rPr>
        <w:t>4</w:t>
      </w:r>
      <w:r w:rsidR="009E00B5" w:rsidRPr="00393AC1">
        <w:rPr>
          <w:rFonts w:ascii="Arial" w:eastAsia="Times New Roman" w:hAnsi="Arial" w:cs="Arial"/>
          <w:b/>
          <w:lang w:eastAsia="nb-NO"/>
        </w:rPr>
        <w:t>-1</w:t>
      </w:r>
      <w:r w:rsidR="004F0BAD" w:rsidRPr="00393AC1">
        <w:rPr>
          <w:rFonts w:ascii="Arial" w:eastAsia="Times New Roman" w:hAnsi="Arial" w:cs="Arial"/>
          <w:b/>
          <w:lang w:eastAsia="nb-NO"/>
        </w:rPr>
        <w:t xml:space="preserve"> </w:t>
      </w:r>
      <w:r w:rsidR="005A7F36" w:rsidRPr="00393AC1">
        <w:rPr>
          <w:rFonts w:ascii="Arial" w:eastAsia="Times New Roman" w:hAnsi="Arial" w:cs="Arial"/>
          <w:b/>
          <w:lang w:eastAsia="nb-NO"/>
        </w:rPr>
        <w:t>Gebyr</w:t>
      </w:r>
    </w:p>
    <w:p w14:paraId="7D9848D6" w14:textId="61B57991" w:rsidR="005A7F36" w:rsidRPr="00393AC1" w:rsidRDefault="00FC2BC9"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Avfallsgebyrets størrelse fastsettes av kommunen</w:t>
      </w:r>
      <w:r w:rsidR="005A7F36" w:rsidRPr="00393AC1">
        <w:rPr>
          <w:rFonts w:ascii="Arial" w:eastAsia="Times New Roman" w:hAnsi="Arial" w:cs="Arial"/>
          <w:lang w:eastAsia="nb-NO"/>
        </w:rPr>
        <w:t xml:space="preserve"> ved årlige vedtak.</w:t>
      </w:r>
      <w:r w:rsidR="00C963FA">
        <w:rPr>
          <w:rFonts w:ascii="Arial" w:eastAsia="Times New Roman" w:hAnsi="Arial" w:cs="Arial"/>
          <w:lang w:eastAsia="nb-NO"/>
        </w:rPr>
        <w:t xml:space="preserve"> </w:t>
      </w:r>
      <w:r w:rsidR="00707D97">
        <w:rPr>
          <w:rFonts w:ascii="Arial" w:eastAsia="Times New Roman" w:hAnsi="Arial" w:cs="Arial"/>
          <w:lang w:eastAsia="nb-NO"/>
        </w:rPr>
        <w:t>Gebyret faktureres og innfordres av Avfallsservice AS</w:t>
      </w:r>
    </w:p>
    <w:p w14:paraId="562F4290" w14:textId="709710D2" w:rsidR="005A7F36" w:rsidRPr="00393AC1" w:rsidRDefault="005A7F36"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Gebyr kan kreves inn i flere terminer.</w:t>
      </w:r>
    </w:p>
    <w:p w14:paraId="06B379FE" w14:textId="34066DBA" w:rsidR="005A7F36" w:rsidRPr="00393AC1" w:rsidRDefault="005A7F36"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Ved nybygg og bruksendringer skal gebyr betales fra og med brukstillatelse er gitt.</w:t>
      </w:r>
    </w:p>
    <w:p w14:paraId="2E5BACB0" w14:textId="0771410A" w:rsidR="005A7F36"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5A7F36" w:rsidRPr="00393AC1">
        <w:rPr>
          <w:rFonts w:ascii="Arial" w:eastAsia="Times New Roman" w:hAnsi="Arial" w:cs="Arial"/>
          <w:lang w:eastAsia="nb-NO"/>
        </w:rPr>
        <w:t xml:space="preserve"> vedtar </w:t>
      </w:r>
      <w:r w:rsidR="00D509AE">
        <w:rPr>
          <w:rFonts w:ascii="Arial" w:eastAsia="Times New Roman" w:hAnsi="Arial" w:cs="Arial"/>
          <w:lang w:eastAsia="nb-NO"/>
        </w:rPr>
        <w:t xml:space="preserve">fastsetter </w:t>
      </w:r>
      <w:r w:rsidR="00DF4FEC">
        <w:rPr>
          <w:rFonts w:ascii="Arial" w:eastAsia="Times New Roman" w:hAnsi="Arial" w:cs="Arial"/>
          <w:lang w:eastAsia="nb-NO"/>
        </w:rPr>
        <w:t>pris</w:t>
      </w:r>
      <w:r w:rsidR="00D509AE">
        <w:rPr>
          <w:rFonts w:ascii="Arial" w:eastAsia="Times New Roman" w:hAnsi="Arial" w:cs="Arial"/>
          <w:lang w:eastAsia="nb-NO"/>
        </w:rPr>
        <w:t xml:space="preserve"> </w:t>
      </w:r>
      <w:r w:rsidR="005A7F36" w:rsidRPr="00393AC1">
        <w:rPr>
          <w:rFonts w:ascii="Arial" w:eastAsia="Times New Roman" w:hAnsi="Arial" w:cs="Arial"/>
          <w:lang w:eastAsia="nb-NO"/>
        </w:rPr>
        <w:t>til dekning av utgifter for tilleggstjenester som f.eks. utkjøring eller innhenting av oppsamlingsenheter.</w:t>
      </w:r>
    </w:p>
    <w:p w14:paraId="4DC44DF8" w14:textId="64469CDB" w:rsidR="002071C6" w:rsidRDefault="002071C6" w:rsidP="002071C6">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lastRenderedPageBreak/>
        <w:t>Avfallsservice AS</w:t>
      </w:r>
      <w:r w:rsidRPr="00393AC1">
        <w:rPr>
          <w:rFonts w:ascii="Arial" w:eastAsia="Times New Roman" w:hAnsi="Arial" w:cs="Arial"/>
          <w:lang w:eastAsia="nb-NO"/>
        </w:rPr>
        <w:t xml:space="preserve"> fastsetter </w:t>
      </w:r>
      <w:r>
        <w:rPr>
          <w:rFonts w:ascii="Arial" w:eastAsia="Times New Roman" w:hAnsi="Arial" w:cs="Arial"/>
          <w:lang w:eastAsia="nb-NO"/>
        </w:rPr>
        <w:t>pris</w:t>
      </w:r>
      <w:r w:rsidRPr="00393AC1">
        <w:rPr>
          <w:rFonts w:ascii="Arial" w:eastAsia="Times New Roman" w:hAnsi="Arial" w:cs="Arial"/>
          <w:lang w:eastAsia="nb-NO"/>
        </w:rPr>
        <w:t xml:space="preserve"> for mottak av avfall på sine </w:t>
      </w:r>
      <w:r w:rsidR="00925D3A">
        <w:rPr>
          <w:rFonts w:ascii="Arial" w:eastAsia="Times New Roman" w:hAnsi="Arial" w:cs="Arial"/>
          <w:lang w:eastAsia="nb-NO"/>
        </w:rPr>
        <w:t>milj</w:t>
      </w:r>
      <w:r w:rsidR="000D00B9">
        <w:rPr>
          <w:rFonts w:ascii="Arial" w:eastAsia="Times New Roman" w:hAnsi="Arial" w:cs="Arial"/>
          <w:lang w:eastAsia="nb-NO"/>
        </w:rPr>
        <w:t>ø</w:t>
      </w:r>
      <w:r w:rsidRPr="00393AC1">
        <w:rPr>
          <w:rFonts w:ascii="Arial" w:eastAsia="Times New Roman" w:hAnsi="Arial" w:cs="Arial"/>
          <w:lang w:eastAsia="nb-NO"/>
        </w:rPr>
        <w:t>stasjoner.</w:t>
      </w:r>
    </w:p>
    <w:p w14:paraId="72CBAF3A" w14:textId="009A7E37" w:rsidR="00FD7531" w:rsidRPr="00393AC1" w:rsidRDefault="00FD7531" w:rsidP="002071C6">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 xml:space="preserve">Avfallsservice </w:t>
      </w:r>
      <w:r w:rsidR="00791CDE">
        <w:rPr>
          <w:rFonts w:ascii="Arial" w:eastAsia="Times New Roman" w:hAnsi="Arial" w:cs="Arial"/>
          <w:lang w:eastAsia="nb-NO"/>
        </w:rPr>
        <w:t xml:space="preserve">kan </w:t>
      </w:r>
      <w:r>
        <w:rPr>
          <w:rFonts w:ascii="Arial" w:eastAsia="Times New Roman" w:hAnsi="Arial" w:cs="Arial"/>
          <w:lang w:eastAsia="nb-NO"/>
        </w:rPr>
        <w:t>fastsetter pris for dårlig</w:t>
      </w:r>
      <w:r w:rsidR="008D576E">
        <w:rPr>
          <w:rFonts w:ascii="Arial" w:eastAsia="Times New Roman" w:hAnsi="Arial" w:cs="Arial"/>
          <w:lang w:eastAsia="nb-NO"/>
        </w:rPr>
        <w:t xml:space="preserve"> </w:t>
      </w:r>
      <w:r w:rsidR="004F2CAC">
        <w:rPr>
          <w:rFonts w:ascii="Arial" w:eastAsia="Times New Roman" w:hAnsi="Arial" w:cs="Arial"/>
          <w:lang w:eastAsia="nb-NO"/>
        </w:rPr>
        <w:t xml:space="preserve">sortering </w:t>
      </w:r>
      <w:r w:rsidR="008D576E">
        <w:rPr>
          <w:rFonts w:ascii="Arial" w:eastAsia="Times New Roman" w:hAnsi="Arial" w:cs="Arial"/>
          <w:lang w:eastAsia="nb-NO"/>
        </w:rPr>
        <w:t>av avfall i avfallsdunken.</w:t>
      </w:r>
    </w:p>
    <w:p w14:paraId="0DFCA43F" w14:textId="7C85FCEC" w:rsidR="005A7F36" w:rsidRPr="00393AC1" w:rsidRDefault="00EE3525"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Priser</w:t>
      </w:r>
      <w:r w:rsidR="00D34E33">
        <w:rPr>
          <w:rFonts w:ascii="Arial" w:eastAsia="Times New Roman" w:hAnsi="Arial" w:cs="Arial"/>
          <w:lang w:eastAsia="nb-NO"/>
        </w:rPr>
        <w:t xml:space="preserve"> </w:t>
      </w:r>
      <w:r w:rsidR="005A7F36" w:rsidRPr="00393AC1">
        <w:rPr>
          <w:rFonts w:ascii="Arial" w:eastAsia="Times New Roman" w:hAnsi="Arial" w:cs="Arial"/>
          <w:lang w:eastAsia="nb-NO"/>
        </w:rPr>
        <w:t>for ulike tjenester på stasjoner eller behandlingsanlegg, og ekstra innsamling fra abonnenter, skal betales separat og være i tråd med regelverket for selvkost.</w:t>
      </w:r>
    </w:p>
    <w:p w14:paraId="5A599F08" w14:textId="69D63CC1" w:rsidR="004F0BAD" w:rsidRPr="00393AC1" w:rsidRDefault="00CF2C96"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Dersom abonnenten ikke oppfyller opplysningsplikten sin, eller gir feil opplysninger slik at det blir betalt for lavt gebyr, kan det foretas avregning. Dersom fritak blir gitt på grunnlag av feil eller manglende opplysninger fra abonnenten kan det gjennomføres etterfakturering fra fritaksdato.</w:t>
      </w:r>
    </w:p>
    <w:p w14:paraId="4E42F63F" w14:textId="45C7219C" w:rsidR="00CF2C96" w:rsidRDefault="001E7107" w:rsidP="00836791">
      <w:pPr>
        <w:jc w:val="both"/>
        <w:rPr>
          <w:rFonts w:ascii="Arial" w:eastAsia="Times New Roman" w:hAnsi="Arial" w:cs="Arial"/>
          <w:lang w:eastAsia="nb-NO"/>
        </w:rPr>
      </w:pPr>
      <w:r w:rsidRPr="00393AC1">
        <w:rPr>
          <w:rFonts w:ascii="Arial" w:eastAsia="Times New Roman" w:hAnsi="Arial" w:cs="Arial"/>
          <w:lang w:eastAsia="nb-NO"/>
        </w:rPr>
        <w:t xml:space="preserve">Abonnent kan søke om fritak fra avfallsgebyr eller differensiert gebyr når eiendommen oppfyller gjeldende kriterier. Søknad om fritak rettes til </w:t>
      </w:r>
      <w:r w:rsidR="00334F64" w:rsidRPr="00393AC1">
        <w:rPr>
          <w:rFonts w:ascii="Arial" w:eastAsia="Times New Roman" w:hAnsi="Arial" w:cs="Arial"/>
          <w:lang w:eastAsia="nb-NO"/>
        </w:rPr>
        <w:t>kommunen</w:t>
      </w:r>
      <w:r w:rsidR="006C4B5A">
        <w:rPr>
          <w:rFonts w:ascii="Arial" w:eastAsia="Times New Roman" w:hAnsi="Arial" w:cs="Arial"/>
          <w:lang w:eastAsia="nb-NO"/>
        </w:rPr>
        <w:t xml:space="preserve"> som </w:t>
      </w:r>
      <w:r w:rsidRPr="00393AC1">
        <w:rPr>
          <w:rFonts w:ascii="Arial" w:eastAsia="Times New Roman" w:hAnsi="Arial" w:cs="Arial"/>
          <w:lang w:eastAsia="nb-NO"/>
        </w:rPr>
        <w:t>behandler søknad</w:t>
      </w:r>
      <w:r w:rsidR="006C4B5A">
        <w:rPr>
          <w:rFonts w:ascii="Arial" w:eastAsia="Times New Roman" w:hAnsi="Arial" w:cs="Arial"/>
          <w:lang w:eastAsia="nb-NO"/>
        </w:rPr>
        <w:t>en</w:t>
      </w:r>
      <w:r w:rsidRPr="00393AC1">
        <w:rPr>
          <w:rFonts w:ascii="Arial" w:eastAsia="Times New Roman" w:hAnsi="Arial" w:cs="Arial"/>
          <w:lang w:eastAsia="nb-NO"/>
        </w:rPr>
        <w:t xml:space="preserve"> etter </w:t>
      </w:r>
      <w:r w:rsidR="006C4B5A">
        <w:rPr>
          <w:rFonts w:ascii="Arial" w:eastAsia="Times New Roman" w:hAnsi="Arial" w:cs="Arial"/>
          <w:lang w:eastAsia="nb-NO"/>
        </w:rPr>
        <w:t xml:space="preserve">de </w:t>
      </w:r>
      <w:r w:rsidRPr="00393AC1">
        <w:rPr>
          <w:rFonts w:ascii="Arial" w:eastAsia="Times New Roman" w:hAnsi="Arial" w:cs="Arial"/>
          <w:lang w:eastAsia="nb-NO"/>
        </w:rPr>
        <w:t>fastsatte retningslinje</w:t>
      </w:r>
      <w:r w:rsidR="006C4B5A">
        <w:rPr>
          <w:rFonts w:ascii="Arial" w:eastAsia="Times New Roman" w:hAnsi="Arial" w:cs="Arial"/>
          <w:lang w:eastAsia="nb-NO"/>
        </w:rPr>
        <w:t>ne</w:t>
      </w:r>
      <w:r w:rsidRPr="00393AC1">
        <w:rPr>
          <w:rFonts w:ascii="Arial" w:eastAsia="Times New Roman" w:hAnsi="Arial" w:cs="Arial"/>
          <w:lang w:eastAsia="nb-NO"/>
        </w:rPr>
        <w:t>.</w:t>
      </w:r>
    </w:p>
    <w:p w14:paraId="0F0C3235" w14:textId="77777777" w:rsidR="00307113" w:rsidRDefault="00307113" w:rsidP="00836791">
      <w:pPr>
        <w:jc w:val="both"/>
        <w:rPr>
          <w:rFonts w:ascii="Arial" w:eastAsia="Times New Roman" w:hAnsi="Arial" w:cs="Arial"/>
          <w:lang w:eastAsia="nb-NO"/>
        </w:rPr>
      </w:pPr>
    </w:p>
    <w:p w14:paraId="7BDEB391" w14:textId="5817EBA5" w:rsidR="006C3A45" w:rsidRPr="00393AC1" w:rsidRDefault="00DC5FE0" w:rsidP="00836791">
      <w:pPr>
        <w:shd w:val="clear" w:color="auto" w:fill="FFFFFF"/>
        <w:spacing w:after="158" w:line="330" w:lineRule="atLeast"/>
        <w:jc w:val="both"/>
        <w:rPr>
          <w:rFonts w:ascii="Arial" w:eastAsia="Times New Roman" w:hAnsi="Arial" w:cs="Arial"/>
          <w:lang w:eastAsia="nb-NO"/>
        </w:rPr>
      </w:pPr>
      <w:r w:rsidRPr="00393AC1">
        <w:rPr>
          <w:rStyle w:val="Utheving"/>
          <w:rFonts w:ascii="Arial" w:hAnsi="Arial" w:cs="Arial"/>
          <w:b/>
          <w:bCs/>
          <w:i w:val="0"/>
          <w:iCs w:val="0"/>
          <w:shd w:val="clear" w:color="auto" w:fill="FFFFFF"/>
        </w:rPr>
        <w:t xml:space="preserve">§ </w:t>
      </w:r>
      <w:r w:rsidR="00AE08E0">
        <w:rPr>
          <w:rStyle w:val="Utheving"/>
          <w:rFonts w:ascii="Arial" w:hAnsi="Arial" w:cs="Arial"/>
          <w:b/>
          <w:bCs/>
          <w:i w:val="0"/>
          <w:iCs w:val="0"/>
          <w:shd w:val="clear" w:color="auto" w:fill="FFFFFF"/>
        </w:rPr>
        <w:t>4</w:t>
      </w:r>
      <w:r w:rsidR="009E00B5" w:rsidRPr="00393AC1">
        <w:rPr>
          <w:rStyle w:val="Utheving"/>
          <w:rFonts w:ascii="Arial" w:hAnsi="Arial" w:cs="Arial"/>
          <w:b/>
          <w:bCs/>
          <w:i w:val="0"/>
          <w:iCs w:val="0"/>
          <w:shd w:val="clear" w:color="auto" w:fill="FFFFFF"/>
        </w:rPr>
        <w:t>-2</w:t>
      </w:r>
      <w:r w:rsidR="004F0BAD" w:rsidRPr="00393AC1">
        <w:rPr>
          <w:rStyle w:val="Utheving"/>
          <w:rFonts w:ascii="Arial" w:hAnsi="Arial" w:cs="Arial"/>
          <w:b/>
          <w:bCs/>
          <w:i w:val="0"/>
          <w:iCs w:val="0"/>
          <w:shd w:val="clear" w:color="auto" w:fill="FFFFFF"/>
        </w:rPr>
        <w:t xml:space="preserve"> </w:t>
      </w:r>
      <w:r w:rsidR="006C3A45" w:rsidRPr="00393AC1">
        <w:rPr>
          <w:rStyle w:val="Utheving"/>
          <w:rFonts w:ascii="Arial" w:hAnsi="Arial" w:cs="Arial"/>
          <w:b/>
          <w:bCs/>
          <w:i w:val="0"/>
          <w:iCs w:val="0"/>
          <w:shd w:val="clear" w:color="auto" w:fill="FFFFFF"/>
        </w:rPr>
        <w:t>Innkreving og renter</w:t>
      </w:r>
    </w:p>
    <w:p w14:paraId="2D63F10A" w14:textId="5653E1A8" w:rsidR="005A7F36" w:rsidRDefault="00CF0D32"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Avfallsgebyr med tillegg for løpende renter og kostnader er sikret ved lovbestemt pant etter panteloven § 6-1. Om renteplikt ved for sen betaling og inndriving av avfallsgebyr gjelder reglene i lov 6. juni 1975 nr. 29 om eiendomsskatt til kommunene § 26 og § 27 tilsvarende.</w:t>
      </w:r>
    </w:p>
    <w:p w14:paraId="4CF5350B" w14:textId="77777777" w:rsidR="006E5E48" w:rsidRPr="006E5E48" w:rsidRDefault="006E5E48" w:rsidP="006E5E48">
      <w:pPr>
        <w:pStyle w:val="mortaga"/>
        <w:shd w:val="clear" w:color="auto" w:fill="FFFFFF"/>
        <w:spacing w:before="225" w:beforeAutospacing="0" w:after="0" w:afterAutospacing="0"/>
        <w:rPr>
          <w:rFonts w:ascii="Arial" w:hAnsi="Arial" w:cs="Arial"/>
          <w:color w:val="333333"/>
          <w:sz w:val="22"/>
          <w:szCs w:val="22"/>
        </w:rPr>
      </w:pPr>
      <w:r w:rsidRPr="006E5E48">
        <w:rPr>
          <w:rFonts w:ascii="Arial" w:hAnsi="Arial" w:cs="Arial"/>
          <w:color w:val="333333"/>
          <w:sz w:val="22"/>
          <w:szCs w:val="22"/>
        </w:rPr>
        <w:t>I henhold til forurensingsloven jf. panteloven er kravene sikret ved legalpant. Avfallsservice AS besørger selv eller gjennom samarbeid med inkassoselskap innfordringer av ubetalte krav på hensiktsmessig måte, herunder begjæring om tvangssalg. Før begjæring om tvangssalg fremmes, oversendes liste til kommunen hvor det angis hvilke krav som danner grunnlag for tvangssalg. Kommunen gir tilbakemelding til Avfallsservice AS om krav ikke skal forfølges.</w:t>
      </w:r>
    </w:p>
    <w:p w14:paraId="7600C900" w14:textId="77777777" w:rsidR="006E5E48" w:rsidRPr="006E5E48" w:rsidRDefault="006E5E48" w:rsidP="006E5E48">
      <w:pPr>
        <w:pStyle w:val="mortaga"/>
        <w:shd w:val="clear" w:color="auto" w:fill="FFFFFF"/>
        <w:spacing w:before="225" w:beforeAutospacing="0" w:after="0" w:afterAutospacing="0"/>
        <w:rPr>
          <w:rFonts w:ascii="Arial" w:hAnsi="Arial" w:cs="Arial"/>
          <w:color w:val="333333"/>
          <w:sz w:val="22"/>
          <w:szCs w:val="22"/>
        </w:rPr>
      </w:pPr>
      <w:r w:rsidRPr="006E5E48">
        <w:rPr>
          <w:rFonts w:ascii="Arial" w:hAnsi="Arial" w:cs="Arial"/>
          <w:color w:val="333333"/>
          <w:sz w:val="22"/>
          <w:szCs w:val="22"/>
        </w:rPr>
        <w:t>Gebyret skal betales selv om det er omtvistet. Eventuelt for mye betalt gebyr vil tilbakebetales med renter.</w:t>
      </w:r>
    </w:p>
    <w:p w14:paraId="3AD6E52E" w14:textId="77777777" w:rsidR="00EA396E" w:rsidRPr="00393AC1" w:rsidRDefault="00EA396E" w:rsidP="00836791">
      <w:pPr>
        <w:shd w:val="clear" w:color="auto" w:fill="FFFFFF"/>
        <w:spacing w:after="158" w:line="330" w:lineRule="atLeast"/>
        <w:jc w:val="both"/>
        <w:rPr>
          <w:rFonts w:ascii="Arial" w:eastAsia="Times New Roman" w:hAnsi="Arial" w:cs="Arial"/>
          <w:lang w:eastAsia="nb-NO"/>
        </w:rPr>
      </w:pPr>
    </w:p>
    <w:p w14:paraId="1EA0BEB5" w14:textId="35372554" w:rsidR="004156CC" w:rsidRDefault="004156CC" w:rsidP="00836791">
      <w:pPr>
        <w:shd w:val="clear" w:color="auto" w:fill="FFFFFF"/>
        <w:spacing w:after="0" w:line="330" w:lineRule="atLeast"/>
        <w:jc w:val="both"/>
        <w:rPr>
          <w:rFonts w:ascii="Arial" w:eastAsia="Times New Roman" w:hAnsi="Arial" w:cs="Arial"/>
          <w:b/>
          <w:lang w:eastAsia="nb-NO"/>
        </w:rPr>
      </w:pPr>
      <w:r w:rsidRPr="00393AC1">
        <w:rPr>
          <w:rFonts w:ascii="Arial" w:eastAsia="Times New Roman" w:hAnsi="Arial" w:cs="Arial"/>
          <w:b/>
          <w:lang w:eastAsia="nb-NO"/>
        </w:rPr>
        <w:t xml:space="preserve">Kapittel </w:t>
      </w:r>
      <w:r w:rsidR="00AE08E0">
        <w:rPr>
          <w:rFonts w:ascii="Arial" w:eastAsia="Times New Roman" w:hAnsi="Arial" w:cs="Arial"/>
          <w:b/>
          <w:lang w:eastAsia="nb-NO"/>
        </w:rPr>
        <w:t>5</w:t>
      </w:r>
      <w:r w:rsidRPr="00393AC1">
        <w:rPr>
          <w:rFonts w:ascii="Arial" w:eastAsia="Times New Roman" w:hAnsi="Arial" w:cs="Arial"/>
          <w:b/>
          <w:lang w:eastAsia="nb-NO"/>
        </w:rPr>
        <w:t xml:space="preserve">. </w:t>
      </w:r>
      <w:r w:rsidR="00025CBD" w:rsidRPr="00393AC1">
        <w:rPr>
          <w:rFonts w:ascii="Arial" w:eastAsia="Times New Roman" w:hAnsi="Arial" w:cs="Arial"/>
          <w:b/>
          <w:lang w:eastAsia="nb-NO"/>
        </w:rPr>
        <w:t>Beslutningsmyndighet, klageadgang med mer</w:t>
      </w:r>
    </w:p>
    <w:p w14:paraId="4A21CC6F" w14:textId="77777777" w:rsidR="004F5CF7" w:rsidRPr="00393AC1" w:rsidRDefault="004F5CF7" w:rsidP="00836791">
      <w:pPr>
        <w:shd w:val="clear" w:color="auto" w:fill="FFFFFF"/>
        <w:spacing w:after="0" w:line="330" w:lineRule="atLeast"/>
        <w:jc w:val="both"/>
        <w:rPr>
          <w:rFonts w:ascii="Arial" w:eastAsia="Times New Roman" w:hAnsi="Arial" w:cs="Arial"/>
          <w:b/>
          <w:lang w:eastAsia="nb-NO"/>
        </w:rPr>
      </w:pPr>
    </w:p>
    <w:p w14:paraId="6E22EAD1" w14:textId="50DD9107" w:rsidR="005A7F36" w:rsidRPr="00393AC1" w:rsidRDefault="00DC5FE0" w:rsidP="00836791">
      <w:pPr>
        <w:shd w:val="clear" w:color="auto" w:fill="FFFFFF"/>
        <w:spacing w:after="0" w:line="330" w:lineRule="atLeast"/>
        <w:jc w:val="both"/>
        <w:rPr>
          <w:rFonts w:ascii="Arial" w:eastAsia="Times New Roman" w:hAnsi="Arial" w:cs="Arial"/>
          <w:b/>
          <w:lang w:eastAsia="nb-NO"/>
        </w:rPr>
      </w:pPr>
      <w:bookmarkStart w:id="31" w:name="§18"/>
      <w:bookmarkStart w:id="32" w:name="PARAGRAF_18"/>
      <w:bookmarkEnd w:id="31"/>
      <w:bookmarkEnd w:id="32"/>
      <w:r w:rsidRPr="00393AC1">
        <w:rPr>
          <w:rFonts w:ascii="Arial" w:eastAsia="Times New Roman" w:hAnsi="Arial" w:cs="Arial"/>
          <w:b/>
          <w:lang w:eastAsia="nb-NO"/>
        </w:rPr>
        <w:t xml:space="preserve">§ </w:t>
      </w:r>
      <w:r w:rsidR="00AE08E0">
        <w:rPr>
          <w:rFonts w:ascii="Arial" w:eastAsia="Times New Roman" w:hAnsi="Arial" w:cs="Arial"/>
          <w:b/>
          <w:lang w:eastAsia="nb-NO"/>
        </w:rPr>
        <w:t>5</w:t>
      </w:r>
      <w:r w:rsidR="00025CBD" w:rsidRPr="00393AC1">
        <w:rPr>
          <w:rFonts w:ascii="Arial" w:eastAsia="Times New Roman" w:hAnsi="Arial" w:cs="Arial"/>
          <w:b/>
          <w:lang w:eastAsia="nb-NO"/>
        </w:rPr>
        <w:t>-</w:t>
      </w:r>
      <w:r w:rsidR="004F0BAD" w:rsidRPr="00393AC1">
        <w:rPr>
          <w:rFonts w:ascii="Arial" w:eastAsia="Times New Roman" w:hAnsi="Arial" w:cs="Arial"/>
          <w:b/>
          <w:lang w:eastAsia="nb-NO"/>
        </w:rPr>
        <w:t xml:space="preserve">1 </w:t>
      </w:r>
      <w:r w:rsidR="00D950FE">
        <w:rPr>
          <w:rFonts w:ascii="Arial" w:eastAsia="Times New Roman" w:hAnsi="Arial" w:cs="Arial"/>
          <w:b/>
          <w:lang w:eastAsia="nb-NO"/>
        </w:rPr>
        <w:t>Fritak</w:t>
      </w:r>
      <w:r w:rsidR="005A7F36" w:rsidRPr="00393AC1">
        <w:rPr>
          <w:rFonts w:ascii="Arial" w:eastAsia="Times New Roman" w:hAnsi="Arial" w:cs="Arial"/>
          <w:b/>
          <w:lang w:eastAsia="nb-NO"/>
        </w:rPr>
        <w:t>, endringer og andre regler om betaling mv.</w:t>
      </w:r>
    </w:p>
    <w:p w14:paraId="09FB6B70" w14:textId="0EF0EBCC" w:rsidR="00C77F32" w:rsidRPr="00393AC1" w:rsidRDefault="00D950FE" w:rsidP="00836791">
      <w:pPr>
        <w:autoSpaceDE w:val="0"/>
        <w:autoSpaceDN w:val="0"/>
        <w:adjustRightInd w:val="0"/>
        <w:spacing w:before="100" w:after="100" w:line="276" w:lineRule="auto"/>
        <w:jc w:val="both"/>
        <w:rPr>
          <w:rFonts w:ascii="Arial" w:eastAsia="Times New Roman" w:hAnsi="Arial" w:cs="Arial"/>
          <w:lang w:eastAsia="nb-NO"/>
        </w:rPr>
      </w:pPr>
      <w:bookmarkStart w:id="33" w:name="§20"/>
      <w:bookmarkStart w:id="34" w:name="PARAGRAF_20"/>
      <w:bookmarkEnd w:id="33"/>
      <w:bookmarkEnd w:id="34"/>
      <w:r>
        <w:rPr>
          <w:rFonts w:ascii="Arial" w:eastAsia="Times New Roman" w:hAnsi="Arial" w:cs="Arial"/>
          <w:lang w:eastAsia="nb-NO"/>
        </w:rPr>
        <w:t>Avfallsservice AS</w:t>
      </w:r>
      <w:r w:rsidR="00C77F32" w:rsidRPr="00393AC1">
        <w:rPr>
          <w:rFonts w:ascii="Arial" w:eastAsia="Times New Roman" w:hAnsi="Arial" w:cs="Arial"/>
          <w:lang w:eastAsia="nb-NO"/>
        </w:rPr>
        <w:t xml:space="preserve"> kan, etter skriftlig søknad, gi </w:t>
      </w:r>
      <w:r w:rsidR="005348A0">
        <w:rPr>
          <w:rFonts w:ascii="Arial" w:eastAsia="Times New Roman" w:hAnsi="Arial" w:cs="Arial"/>
          <w:lang w:eastAsia="nb-NO"/>
        </w:rPr>
        <w:t>fritak</w:t>
      </w:r>
      <w:r w:rsidR="00C77F32" w:rsidRPr="00393AC1">
        <w:rPr>
          <w:rFonts w:ascii="Arial" w:eastAsia="Times New Roman" w:hAnsi="Arial" w:cs="Arial"/>
          <w:lang w:eastAsia="nb-NO"/>
        </w:rPr>
        <w:t xml:space="preserve"> fra én eller flere bestemmelser i forskriften i særlige tilfeller. Søknad om </w:t>
      </w:r>
      <w:r w:rsidR="005348A0">
        <w:rPr>
          <w:rFonts w:ascii="Arial" w:eastAsia="Times New Roman" w:hAnsi="Arial" w:cs="Arial"/>
          <w:lang w:eastAsia="nb-NO"/>
        </w:rPr>
        <w:t>fritak</w:t>
      </w:r>
      <w:r w:rsidR="00C77F32" w:rsidRPr="00393AC1">
        <w:rPr>
          <w:rFonts w:ascii="Arial" w:eastAsia="Times New Roman" w:hAnsi="Arial" w:cs="Arial"/>
          <w:lang w:eastAsia="nb-NO"/>
        </w:rPr>
        <w:t xml:space="preserve"> skal inneholde korrekte opplysninger om eier, eiendommen og øvrige opplysninger som kommunen trenger for å behandle søknaden. </w:t>
      </w:r>
    </w:p>
    <w:p w14:paraId="21296E51" w14:textId="7510D749" w:rsidR="00C77F32" w:rsidRPr="00393AC1" w:rsidRDefault="009668A0" w:rsidP="00836791">
      <w:pPr>
        <w:autoSpaceDE w:val="0"/>
        <w:autoSpaceDN w:val="0"/>
        <w:adjustRightInd w:val="0"/>
        <w:spacing w:before="100" w:after="100" w:line="276" w:lineRule="auto"/>
        <w:jc w:val="both"/>
        <w:rPr>
          <w:rFonts w:ascii="Arial" w:hAnsi="Arial" w:cs="Arial"/>
        </w:rPr>
      </w:pPr>
      <w:r>
        <w:rPr>
          <w:rFonts w:ascii="Arial" w:hAnsi="Arial" w:cs="Arial"/>
        </w:rPr>
        <w:t>Avfallsservice AS</w:t>
      </w:r>
      <w:r w:rsidR="00C77F32" w:rsidRPr="00393AC1">
        <w:rPr>
          <w:rFonts w:ascii="Arial" w:hAnsi="Arial" w:cs="Arial"/>
        </w:rPr>
        <w:t xml:space="preserve"> kan unnta bestemte eiendommer og/eller bestemte områder fra den </w:t>
      </w:r>
      <w:r w:rsidR="00C77F32" w:rsidRPr="00393AC1">
        <w:rPr>
          <w:rFonts w:ascii="Arial" w:eastAsia="Times New Roman" w:hAnsi="Arial" w:cs="Arial"/>
          <w:lang w:eastAsia="nb-NO"/>
        </w:rPr>
        <w:t>lovpålagte innsamling av husholdningsavfall</w:t>
      </w:r>
      <w:r w:rsidR="00C77F32" w:rsidRPr="00393AC1">
        <w:rPr>
          <w:rFonts w:ascii="Arial" w:hAnsi="Arial" w:cs="Arial"/>
        </w:rPr>
        <w:t xml:space="preserve">. </w:t>
      </w:r>
    </w:p>
    <w:p w14:paraId="4D79DBD0" w14:textId="17BC9D3D" w:rsidR="00C77F32" w:rsidRPr="00393AC1" w:rsidRDefault="00DB33E9"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Ved endring i</w:t>
      </w:r>
      <w:r w:rsidR="00F9304F">
        <w:rPr>
          <w:rFonts w:ascii="Arial" w:eastAsia="Times New Roman" w:hAnsi="Arial" w:cs="Arial"/>
          <w:lang w:eastAsia="nb-NO"/>
        </w:rPr>
        <w:t xml:space="preserve"> eiendommens bruk</w:t>
      </w:r>
      <w:r w:rsidR="00095D28">
        <w:rPr>
          <w:rFonts w:ascii="Arial" w:eastAsia="Times New Roman" w:hAnsi="Arial" w:cs="Arial"/>
          <w:lang w:eastAsia="nb-NO"/>
        </w:rPr>
        <w:t xml:space="preserve"> skal eier skriftlig varsle </w:t>
      </w:r>
      <w:r w:rsidR="007249C3">
        <w:rPr>
          <w:rFonts w:ascii="Arial" w:eastAsia="Times New Roman" w:hAnsi="Arial" w:cs="Arial"/>
          <w:lang w:eastAsia="nb-NO"/>
        </w:rPr>
        <w:t>Avfallsservice AS</w:t>
      </w:r>
      <w:r w:rsidR="00095D28">
        <w:rPr>
          <w:rFonts w:ascii="Arial" w:eastAsia="Times New Roman" w:hAnsi="Arial" w:cs="Arial"/>
          <w:lang w:eastAsia="nb-NO"/>
        </w:rPr>
        <w:t>, og hvis relevant, søke om endring</w:t>
      </w:r>
      <w:r w:rsidR="002E6878">
        <w:rPr>
          <w:rFonts w:ascii="Arial" w:eastAsia="Times New Roman" w:hAnsi="Arial" w:cs="Arial"/>
          <w:lang w:eastAsia="nb-NO"/>
        </w:rPr>
        <w:t xml:space="preserve"> i eller </w:t>
      </w:r>
      <w:r w:rsidR="00095D28">
        <w:rPr>
          <w:rFonts w:ascii="Arial" w:eastAsia="Times New Roman" w:hAnsi="Arial" w:cs="Arial"/>
          <w:lang w:eastAsia="nb-NO"/>
        </w:rPr>
        <w:t xml:space="preserve">fritak </w:t>
      </w:r>
      <w:r w:rsidR="002E6878">
        <w:rPr>
          <w:rFonts w:ascii="Arial" w:eastAsia="Times New Roman" w:hAnsi="Arial" w:cs="Arial"/>
          <w:lang w:eastAsia="nb-NO"/>
        </w:rPr>
        <w:t>fra</w:t>
      </w:r>
      <w:r w:rsidR="00095D28">
        <w:rPr>
          <w:rFonts w:ascii="Arial" w:eastAsia="Times New Roman" w:hAnsi="Arial" w:cs="Arial"/>
          <w:lang w:eastAsia="nb-NO"/>
        </w:rPr>
        <w:t xml:space="preserve"> renovasjonsgebyret</w:t>
      </w:r>
      <w:r w:rsidR="007100F8">
        <w:rPr>
          <w:rFonts w:ascii="Arial" w:eastAsia="Times New Roman" w:hAnsi="Arial" w:cs="Arial"/>
          <w:lang w:eastAsia="nb-NO"/>
        </w:rPr>
        <w:t xml:space="preserve">. </w:t>
      </w:r>
      <w:r w:rsidR="008A2722">
        <w:rPr>
          <w:rFonts w:ascii="Arial" w:eastAsia="Times New Roman" w:hAnsi="Arial" w:cs="Arial"/>
          <w:lang w:eastAsia="nb-NO"/>
        </w:rPr>
        <w:t xml:space="preserve">Eventuell gebyrendring vil tre i kraft fra datoen for godkjent søknad. </w:t>
      </w:r>
      <w:r w:rsidR="00AC3C9E">
        <w:rPr>
          <w:rFonts w:ascii="Arial" w:eastAsia="Times New Roman" w:hAnsi="Arial" w:cs="Arial"/>
          <w:lang w:eastAsia="nb-NO"/>
        </w:rPr>
        <w:t xml:space="preserve">Kommunens vedtak </w:t>
      </w:r>
      <w:r w:rsidR="00F57EE3">
        <w:rPr>
          <w:rFonts w:ascii="Arial" w:eastAsia="Times New Roman" w:hAnsi="Arial" w:cs="Arial"/>
          <w:lang w:eastAsia="nb-NO"/>
        </w:rPr>
        <w:t>gebyrendring eller fritak fastsettes med tidsbegrensning.</w:t>
      </w:r>
    </w:p>
    <w:p w14:paraId="07EA4EB7" w14:textId="77777777" w:rsidR="00B06071" w:rsidRDefault="00B06071" w:rsidP="00836791">
      <w:pPr>
        <w:shd w:val="clear" w:color="auto" w:fill="FFFFFF"/>
        <w:spacing w:after="0" w:line="330" w:lineRule="atLeast"/>
        <w:jc w:val="both"/>
        <w:rPr>
          <w:rFonts w:ascii="Arial" w:eastAsia="Times New Roman" w:hAnsi="Arial" w:cs="Arial"/>
          <w:b/>
          <w:lang w:eastAsia="nb-NO"/>
        </w:rPr>
      </w:pPr>
      <w:bookmarkStart w:id="35" w:name="§21"/>
      <w:bookmarkStart w:id="36" w:name="PARAGRAF_21"/>
      <w:bookmarkEnd w:id="35"/>
      <w:bookmarkEnd w:id="36"/>
    </w:p>
    <w:p w14:paraId="64AA4200" w14:textId="7BC677AE" w:rsidR="005A7F36" w:rsidRPr="00393AC1" w:rsidRDefault="00DC5FE0" w:rsidP="00836791">
      <w:pPr>
        <w:shd w:val="clear" w:color="auto" w:fill="FFFFFF"/>
        <w:spacing w:after="0" w:line="330" w:lineRule="atLeast"/>
        <w:jc w:val="both"/>
        <w:rPr>
          <w:rFonts w:ascii="Arial" w:eastAsia="Times New Roman" w:hAnsi="Arial" w:cs="Arial"/>
          <w:b/>
          <w:lang w:eastAsia="nb-NO"/>
        </w:rPr>
      </w:pPr>
      <w:r w:rsidRPr="00393AC1">
        <w:rPr>
          <w:rFonts w:ascii="Arial" w:eastAsia="Times New Roman" w:hAnsi="Arial" w:cs="Arial"/>
          <w:b/>
          <w:lang w:eastAsia="nb-NO"/>
        </w:rPr>
        <w:lastRenderedPageBreak/>
        <w:t xml:space="preserve">§ </w:t>
      </w:r>
      <w:r w:rsidR="00AE08E0">
        <w:rPr>
          <w:rFonts w:ascii="Arial" w:eastAsia="Times New Roman" w:hAnsi="Arial" w:cs="Arial"/>
          <w:b/>
          <w:lang w:eastAsia="nb-NO"/>
        </w:rPr>
        <w:t>6</w:t>
      </w:r>
      <w:r w:rsidR="00025CBD" w:rsidRPr="00393AC1">
        <w:rPr>
          <w:rFonts w:ascii="Arial" w:eastAsia="Times New Roman" w:hAnsi="Arial" w:cs="Arial"/>
          <w:b/>
          <w:lang w:eastAsia="nb-NO"/>
        </w:rPr>
        <w:t>-2</w:t>
      </w:r>
      <w:r w:rsidR="004F0BAD" w:rsidRPr="00393AC1">
        <w:rPr>
          <w:rFonts w:ascii="Arial" w:eastAsia="Times New Roman" w:hAnsi="Arial" w:cs="Arial"/>
          <w:b/>
          <w:lang w:eastAsia="nb-NO"/>
        </w:rPr>
        <w:t xml:space="preserve"> </w:t>
      </w:r>
      <w:r w:rsidR="005A7F36" w:rsidRPr="00393AC1">
        <w:rPr>
          <w:rFonts w:ascii="Arial" w:eastAsia="Times New Roman" w:hAnsi="Arial" w:cs="Arial"/>
          <w:b/>
          <w:lang w:eastAsia="nb-NO"/>
        </w:rPr>
        <w:t>Klage</w:t>
      </w:r>
    </w:p>
    <w:p w14:paraId="51FE0536" w14:textId="24DCC176" w:rsidR="00F07F7F" w:rsidRPr="00393AC1" w:rsidRDefault="00F07F7F"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Enkeltvedtak gjort med hjemmel i denne forskriften kan påklages etter reglene i forvaltningsloven, jf. forvaltningsloven kap. IV, jf. forvaltningsloven § 28 og forurensningsloven § 85. Klagen skal sendes til det organ som fattet vedtaket.</w:t>
      </w:r>
    </w:p>
    <w:p w14:paraId="029B3320" w14:textId="332E546F" w:rsidR="005376A7" w:rsidRPr="00393AC1" w:rsidRDefault="00562C53"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Dersom klagen ikke blir tatt til følge skal den oversendes særskilt klagenemnd</w:t>
      </w:r>
      <w:r w:rsidR="002657A5">
        <w:rPr>
          <w:rFonts w:ascii="Arial" w:eastAsia="Times New Roman" w:hAnsi="Arial" w:cs="Arial"/>
          <w:lang w:eastAsia="nb-NO"/>
        </w:rPr>
        <w:t>.</w:t>
      </w:r>
      <w:r w:rsidR="006070B7">
        <w:rPr>
          <w:rFonts w:ascii="Arial" w:eastAsia="Times New Roman" w:hAnsi="Arial" w:cs="Arial"/>
          <w:lang w:eastAsia="nb-NO"/>
        </w:rPr>
        <w:t xml:space="preserve"> </w:t>
      </w:r>
    </w:p>
    <w:p w14:paraId="73D8D855" w14:textId="2747F0A5" w:rsidR="005A7F36" w:rsidRPr="00393AC1" w:rsidRDefault="00DC5FE0" w:rsidP="00836791">
      <w:pPr>
        <w:shd w:val="clear" w:color="auto" w:fill="FFFFFF"/>
        <w:spacing w:after="0" w:line="330" w:lineRule="atLeast"/>
        <w:jc w:val="both"/>
        <w:rPr>
          <w:rFonts w:ascii="Arial" w:eastAsia="Times New Roman" w:hAnsi="Arial" w:cs="Arial"/>
          <w:b/>
          <w:lang w:eastAsia="nb-NO"/>
        </w:rPr>
      </w:pPr>
      <w:bookmarkStart w:id="37" w:name="§22"/>
      <w:bookmarkStart w:id="38" w:name="PARAGRAF_22"/>
      <w:bookmarkEnd w:id="37"/>
      <w:bookmarkEnd w:id="38"/>
      <w:r w:rsidRPr="00393AC1">
        <w:rPr>
          <w:rFonts w:ascii="Arial" w:eastAsia="Times New Roman" w:hAnsi="Arial" w:cs="Arial"/>
          <w:b/>
          <w:lang w:eastAsia="nb-NO"/>
        </w:rPr>
        <w:t xml:space="preserve">§ </w:t>
      </w:r>
      <w:r w:rsidR="001A4686">
        <w:rPr>
          <w:rFonts w:ascii="Arial" w:eastAsia="Times New Roman" w:hAnsi="Arial" w:cs="Arial"/>
          <w:b/>
          <w:lang w:eastAsia="nb-NO"/>
        </w:rPr>
        <w:t>6</w:t>
      </w:r>
      <w:r w:rsidR="002A227A" w:rsidRPr="00393AC1">
        <w:rPr>
          <w:rFonts w:ascii="Arial" w:eastAsia="Times New Roman" w:hAnsi="Arial" w:cs="Arial"/>
          <w:b/>
          <w:lang w:eastAsia="nb-NO"/>
        </w:rPr>
        <w:t>-3</w:t>
      </w:r>
      <w:r w:rsidR="004F0BAD" w:rsidRPr="00393AC1">
        <w:rPr>
          <w:rFonts w:ascii="Arial" w:eastAsia="Times New Roman" w:hAnsi="Arial" w:cs="Arial"/>
          <w:b/>
          <w:lang w:eastAsia="nb-NO"/>
        </w:rPr>
        <w:t xml:space="preserve"> </w:t>
      </w:r>
      <w:r w:rsidR="005A7F36" w:rsidRPr="00393AC1">
        <w:rPr>
          <w:rFonts w:ascii="Arial" w:eastAsia="Times New Roman" w:hAnsi="Arial" w:cs="Arial"/>
          <w:b/>
          <w:lang w:eastAsia="nb-NO"/>
        </w:rPr>
        <w:t>Sanksjoner og straff</w:t>
      </w:r>
    </w:p>
    <w:p w14:paraId="76574457" w14:textId="6A0C5D6E" w:rsidR="001A415E" w:rsidRPr="00393AC1" w:rsidRDefault="001A415E" w:rsidP="00836791">
      <w:pPr>
        <w:shd w:val="clear" w:color="auto" w:fill="FFFFFF"/>
        <w:spacing w:after="158" w:line="330" w:lineRule="atLeast"/>
        <w:jc w:val="both"/>
        <w:rPr>
          <w:rFonts w:ascii="Arial" w:eastAsia="Times New Roman" w:hAnsi="Arial" w:cs="Arial"/>
          <w:lang w:eastAsia="nb-NO"/>
        </w:rPr>
      </w:pPr>
      <w:bookmarkStart w:id="39" w:name="§23"/>
      <w:bookmarkStart w:id="40" w:name="PARAGRAF_23"/>
      <w:bookmarkEnd w:id="39"/>
      <w:bookmarkEnd w:id="40"/>
      <w:r w:rsidRPr="00393AC1">
        <w:rPr>
          <w:rFonts w:ascii="Arial" w:eastAsia="Times New Roman" w:hAnsi="Arial" w:cs="Arial"/>
          <w:lang w:eastAsia="nb-NO"/>
        </w:rPr>
        <w:t xml:space="preserve">Ved manglende eller feil sortering av avfallet i henhold til bestemmelsene i denne forskriften, vil det bli gitt melding fra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om at dette må rettes opp. Ved graverende eller gjentatte brudd på regelverket kan renovatøren nekte å tømme abonnenten sin oppsamlingsenhet før avfallet er korrekt sortert.</w:t>
      </w:r>
    </w:p>
    <w:p w14:paraId="0CE5C0D0" w14:textId="0710B54E" w:rsidR="001A415E" w:rsidRPr="00393AC1" w:rsidRDefault="0046726F"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Ti</w:t>
      </w:r>
      <w:r w:rsidR="001A415E" w:rsidRPr="00393AC1">
        <w:rPr>
          <w:rFonts w:ascii="Arial" w:eastAsia="Times New Roman" w:hAnsi="Arial" w:cs="Arial"/>
          <w:lang w:eastAsia="nb-NO"/>
        </w:rPr>
        <w:t>ltak som beskrevet i første ledd kan også tas i bruk når oppsamlingsenheter er overfylte, for tunge, feilaktig plassert, har avfall plassert på utsiden eller på andre måter er i strid med reglene i denne forskriften.</w:t>
      </w:r>
    </w:p>
    <w:p w14:paraId="652291B3" w14:textId="173F8B1B" w:rsidR="001A415E" w:rsidRPr="00393AC1" w:rsidRDefault="001A415E"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For å unngå problemer knyttet til helse, miljø eller forsøpling, kan </w:t>
      </w:r>
      <w:r w:rsidR="009A5F5B">
        <w:rPr>
          <w:rFonts w:ascii="Arial" w:eastAsia="Times New Roman" w:hAnsi="Arial" w:cs="Arial"/>
          <w:lang w:eastAsia="nb-NO"/>
        </w:rPr>
        <w:t>Avfallsservice AS</w:t>
      </w:r>
      <w:r w:rsidRPr="00393AC1">
        <w:rPr>
          <w:rFonts w:ascii="Arial" w:eastAsia="Times New Roman" w:hAnsi="Arial" w:cs="Arial"/>
          <w:lang w:eastAsia="nb-NO"/>
        </w:rPr>
        <w:t xml:space="preserve"> gjennomføre separat innkjøring og etterbehandling av feilsortert avfall på abonnenten sin regning. </w:t>
      </w:r>
    </w:p>
    <w:p w14:paraId="65759AC5" w14:textId="44F41916" w:rsidR="0046726F" w:rsidRPr="00393AC1" w:rsidRDefault="0046726F" w:rsidP="00836791">
      <w:pPr>
        <w:shd w:val="clear" w:color="auto" w:fill="FFFFFF"/>
        <w:spacing w:after="158" w:line="330" w:lineRule="atLeast"/>
        <w:jc w:val="both"/>
        <w:rPr>
          <w:rFonts w:ascii="Arial" w:eastAsia="Times New Roman" w:hAnsi="Arial" w:cs="Arial"/>
          <w:lang w:eastAsia="nb-NO"/>
        </w:rPr>
      </w:pPr>
      <w:r w:rsidRPr="00393AC1">
        <w:rPr>
          <w:rFonts w:ascii="Arial" w:eastAsia="Times New Roman" w:hAnsi="Arial" w:cs="Arial"/>
          <w:lang w:eastAsia="nb-NO"/>
        </w:rPr>
        <w:t xml:space="preserve">Brudd på denne forskriften kan straffes med bøter, jf. forurensningsloven § 79 annet ledd, eller </w:t>
      </w:r>
      <w:r w:rsidR="002E6878">
        <w:rPr>
          <w:rFonts w:ascii="Arial" w:eastAsia="Times New Roman" w:hAnsi="Arial" w:cs="Arial"/>
          <w:lang w:eastAsia="nb-NO"/>
        </w:rPr>
        <w:t xml:space="preserve">medføre </w:t>
      </w:r>
      <w:r w:rsidRPr="00393AC1">
        <w:rPr>
          <w:rFonts w:ascii="Arial" w:eastAsia="Times New Roman" w:hAnsi="Arial" w:cs="Arial"/>
          <w:lang w:eastAsia="nb-NO"/>
        </w:rPr>
        <w:t>overtredelsesgebyr etter forurensingsloven § 80 bokstav j.</w:t>
      </w:r>
    </w:p>
    <w:p w14:paraId="5844A7E9" w14:textId="4AE51562" w:rsidR="001A415E" w:rsidRPr="00393AC1" w:rsidRDefault="009A5F5B" w:rsidP="00836791">
      <w:pPr>
        <w:shd w:val="clear" w:color="auto" w:fill="FFFFFF"/>
        <w:spacing w:after="158" w:line="330" w:lineRule="atLeast"/>
        <w:jc w:val="both"/>
        <w:rPr>
          <w:rFonts w:ascii="Arial" w:eastAsia="Times New Roman" w:hAnsi="Arial" w:cs="Arial"/>
          <w:lang w:eastAsia="nb-NO"/>
        </w:rPr>
      </w:pPr>
      <w:r>
        <w:rPr>
          <w:rFonts w:ascii="Arial" w:eastAsia="Times New Roman" w:hAnsi="Arial" w:cs="Arial"/>
          <w:lang w:eastAsia="nb-NO"/>
        </w:rPr>
        <w:t>Avfallsservice AS</w:t>
      </w:r>
      <w:r w:rsidR="0046726F" w:rsidRPr="00393AC1">
        <w:rPr>
          <w:rFonts w:ascii="Arial" w:eastAsia="Times New Roman" w:hAnsi="Arial" w:cs="Arial"/>
          <w:lang w:eastAsia="nb-NO"/>
        </w:rPr>
        <w:t xml:space="preserve"> vil fastsette nærmere retningslinjer for ileggelse av overtredelsesgebyr. </w:t>
      </w:r>
    </w:p>
    <w:p w14:paraId="20931180" w14:textId="09EDBF47" w:rsidR="00D358C9" w:rsidRPr="00393AC1" w:rsidRDefault="00145C35" w:rsidP="00836791">
      <w:pPr>
        <w:shd w:val="clear" w:color="auto" w:fill="FFFFFF"/>
        <w:spacing w:after="0" w:line="330" w:lineRule="atLeast"/>
        <w:jc w:val="both"/>
        <w:rPr>
          <w:rFonts w:ascii="Arial" w:eastAsia="Times New Roman" w:hAnsi="Arial" w:cs="Arial"/>
          <w:b/>
          <w:lang w:eastAsia="nb-NO"/>
        </w:rPr>
      </w:pPr>
      <w:r w:rsidRPr="00393AC1">
        <w:rPr>
          <w:rFonts w:ascii="Arial" w:eastAsia="Times New Roman" w:hAnsi="Arial" w:cs="Arial"/>
          <w:b/>
          <w:lang w:eastAsia="nb-NO"/>
        </w:rPr>
        <w:t xml:space="preserve">§ </w:t>
      </w:r>
      <w:r w:rsidR="001A4686">
        <w:rPr>
          <w:rFonts w:ascii="Arial" w:eastAsia="Times New Roman" w:hAnsi="Arial" w:cs="Arial"/>
          <w:b/>
          <w:lang w:eastAsia="nb-NO"/>
        </w:rPr>
        <w:t>6</w:t>
      </w:r>
      <w:r w:rsidRPr="00393AC1">
        <w:rPr>
          <w:rFonts w:ascii="Arial" w:eastAsia="Times New Roman" w:hAnsi="Arial" w:cs="Arial"/>
          <w:b/>
          <w:lang w:eastAsia="nb-NO"/>
        </w:rPr>
        <w:t xml:space="preserve">-4 </w:t>
      </w:r>
      <w:r w:rsidR="00D358C9" w:rsidRPr="00393AC1">
        <w:rPr>
          <w:rFonts w:ascii="Arial" w:eastAsia="Times New Roman" w:hAnsi="Arial" w:cs="Arial"/>
          <w:b/>
          <w:lang w:eastAsia="nb-NO"/>
        </w:rPr>
        <w:t>Ikrafttredelse</w:t>
      </w:r>
    </w:p>
    <w:p w14:paraId="1E444A51" w14:textId="1742E135" w:rsidR="00B6157C" w:rsidRPr="00393AC1" w:rsidRDefault="00783523" w:rsidP="00836791">
      <w:pPr>
        <w:jc w:val="both"/>
        <w:rPr>
          <w:rFonts w:ascii="Arial" w:hAnsi="Arial" w:cs="Arial"/>
        </w:rPr>
      </w:pPr>
      <w:bookmarkStart w:id="41" w:name="_Hlk64021687"/>
      <w:r w:rsidRPr="00393AC1">
        <w:rPr>
          <w:rFonts w:ascii="Arial" w:hAnsi="Arial" w:cs="Arial"/>
        </w:rPr>
        <w:t xml:space="preserve">Forskriften trer i kraft ved kunngjøring i Norsk Lovtidende. </w:t>
      </w:r>
      <w:r w:rsidRPr="00393AC1">
        <w:rPr>
          <w:rFonts w:ascii="Arial" w:eastAsia="Times New Roman" w:hAnsi="Arial" w:cs="Arial"/>
          <w:lang w:eastAsia="nb-NO"/>
        </w:rPr>
        <w:t xml:space="preserve">Samtidig oppheves </w:t>
      </w:r>
      <w:r w:rsidR="00B06071">
        <w:rPr>
          <w:rFonts w:ascii="Arial" w:eastAsia="Times New Roman" w:hAnsi="Arial" w:cs="Arial"/>
          <w:lang w:eastAsia="nb-NO"/>
        </w:rPr>
        <w:t>eksisterende forskrift av 2013</w:t>
      </w:r>
    </w:p>
    <w:bookmarkEnd w:id="41"/>
    <w:p w14:paraId="0DF52E38" w14:textId="44B98361" w:rsidR="00893447" w:rsidRPr="00393AC1" w:rsidRDefault="00893447" w:rsidP="00836791">
      <w:pPr>
        <w:shd w:val="clear" w:color="auto" w:fill="FFFFFF"/>
        <w:spacing w:after="158" w:line="330" w:lineRule="atLeast"/>
        <w:jc w:val="both"/>
        <w:rPr>
          <w:rFonts w:ascii="Arial" w:eastAsia="Times New Roman" w:hAnsi="Arial" w:cs="Arial"/>
          <w:lang w:eastAsia="nb-NO"/>
        </w:rPr>
      </w:pPr>
    </w:p>
    <w:sectPr w:rsidR="00893447" w:rsidRPr="00393AC1" w:rsidSect="006406B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F6250" w14:textId="77777777" w:rsidR="00551999" w:rsidRDefault="00551999" w:rsidP="0065347B">
      <w:pPr>
        <w:spacing w:after="0" w:line="240" w:lineRule="auto"/>
      </w:pPr>
      <w:r>
        <w:separator/>
      </w:r>
    </w:p>
  </w:endnote>
  <w:endnote w:type="continuationSeparator" w:id="0">
    <w:p w14:paraId="78E01011" w14:textId="77777777" w:rsidR="00551999" w:rsidRDefault="00551999" w:rsidP="0065347B">
      <w:pPr>
        <w:spacing w:after="0" w:line="240" w:lineRule="auto"/>
      </w:pPr>
      <w:r>
        <w:continuationSeparator/>
      </w:r>
    </w:p>
  </w:endnote>
  <w:endnote w:type="continuationNotice" w:id="1">
    <w:p w14:paraId="02D58086" w14:textId="77777777" w:rsidR="00551999" w:rsidRDefault="00551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50987" w14:textId="77777777" w:rsidR="00001A9F" w:rsidRDefault="00001A9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991246"/>
      <w:docPartObj>
        <w:docPartGallery w:val="Page Numbers (Bottom of Page)"/>
        <w:docPartUnique/>
      </w:docPartObj>
    </w:sdtPr>
    <w:sdtEndPr/>
    <w:sdtContent>
      <w:p w14:paraId="29D93CBE" w14:textId="19BAB2AC" w:rsidR="00BB2A6D" w:rsidRDefault="00BB2A6D">
        <w:pPr>
          <w:pStyle w:val="Bunntekst"/>
          <w:jc w:val="center"/>
        </w:pPr>
        <w:r>
          <w:fldChar w:fldCharType="begin"/>
        </w:r>
        <w:r>
          <w:instrText>PAGE   \* MERGEFORMAT</w:instrText>
        </w:r>
        <w:r>
          <w:fldChar w:fldCharType="separate"/>
        </w:r>
        <w:r>
          <w:rPr>
            <w:noProof/>
          </w:rPr>
          <w:t>12</w:t>
        </w:r>
        <w:r>
          <w:fldChar w:fldCharType="end"/>
        </w:r>
      </w:p>
    </w:sdtContent>
  </w:sdt>
  <w:p w14:paraId="7B9BC551" w14:textId="77777777" w:rsidR="00BB2A6D" w:rsidRDefault="00BB2A6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6C017" w14:textId="77777777" w:rsidR="00001A9F" w:rsidRDefault="00001A9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5BB02" w14:textId="77777777" w:rsidR="00551999" w:rsidRDefault="00551999" w:rsidP="0065347B">
      <w:pPr>
        <w:spacing w:after="0" w:line="240" w:lineRule="auto"/>
      </w:pPr>
      <w:r>
        <w:separator/>
      </w:r>
    </w:p>
  </w:footnote>
  <w:footnote w:type="continuationSeparator" w:id="0">
    <w:p w14:paraId="4D14E7EA" w14:textId="77777777" w:rsidR="00551999" w:rsidRDefault="00551999" w:rsidP="0065347B">
      <w:pPr>
        <w:spacing w:after="0" w:line="240" w:lineRule="auto"/>
      </w:pPr>
      <w:r>
        <w:continuationSeparator/>
      </w:r>
    </w:p>
  </w:footnote>
  <w:footnote w:type="continuationNotice" w:id="1">
    <w:p w14:paraId="680317F2" w14:textId="77777777" w:rsidR="00551999" w:rsidRDefault="00551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81E6C" w14:textId="77777777" w:rsidR="00001A9F" w:rsidRDefault="00001A9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E1F6B" w14:textId="0E5789C1" w:rsidR="00CD2172" w:rsidRPr="00CD2172" w:rsidRDefault="00CD2172" w:rsidP="00CD2172">
    <w:pPr>
      <w:pStyle w:val="Topptekst"/>
      <w:jc w:val="right"/>
      <w:rPr>
        <w:rFonts w:cstheme="minorHAnsi"/>
      </w:rPr>
    </w:pPr>
    <w:r w:rsidRPr="00CD2172">
      <w:rPr>
        <w:rFonts w:cstheme="minorHAnsi"/>
      </w:rPr>
      <w:t xml:space="preserve">Felles </w:t>
    </w:r>
    <w:r>
      <w:rPr>
        <w:rFonts w:cstheme="minorHAnsi"/>
      </w:rPr>
      <w:t xml:space="preserve">kommunal </w:t>
    </w:r>
    <w:r w:rsidRPr="00CD2172">
      <w:rPr>
        <w:rFonts w:cstheme="minorHAnsi"/>
      </w:rPr>
      <w:t>forskrift for husholdningsavfall</w:t>
    </w:r>
    <w:r w:rsidR="00022834">
      <w:rPr>
        <w:rFonts w:cstheme="minorHAnsi"/>
      </w:rPr>
      <w:t xml:space="preserve"> og slam </w:t>
    </w:r>
  </w:p>
  <w:p w14:paraId="4DE7BA9A" w14:textId="061A2D22" w:rsidR="00E47CAF" w:rsidRPr="00934A08" w:rsidRDefault="00685D2E" w:rsidP="00CD2172">
    <w:pPr>
      <w:pStyle w:val="Topptekst"/>
      <w:jc w:val="right"/>
      <w:rPr>
        <w:rFonts w:ascii="Arial" w:hAnsi="Arial" w:cs="Arial"/>
      </w:rPr>
    </w:pPr>
    <w:r>
      <w:rPr>
        <w:rFonts w:cstheme="minorHAnsi"/>
      </w:rPr>
      <w:t>i</w:t>
    </w:r>
    <w:r w:rsidR="003066B5">
      <w:rPr>
        <w:rFonts w:cstheme="minorHAnsi"/>
      </w:rPr>
      <w:t xml:space="preserve"> kommuner tilsluttet Avfallsservice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54E67" w14:textId="77777777" w:rsidR="00001A9F" w:rsidRDefault="00001A9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0A9D"/>
    <w:multiLevelType w:val="hybridMultilevel"/>
    <w:tmpl w:val="B4E43FE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1192392C"/>
    <w:multiLevelType w:val="hybridMultilevel"/>
    <w:tmpl w:val="D194D8CA"/>
    <w:lvl w:ilvl="0" w:tplc="F1420A8A">
      <w:numFmt w:val="bullet"/>
      <w:lvlText w:val="-"/>
      <w:lvlJc w:val="left"/>
      <w:pPr>
        <w:ind w:left="720" w:hanging="360"/>
      </w:pPr>
      <w:rPr>
        <w:rFonts w:ascii="Helvetica" w:eastAsia="Times New Roman"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4E7E85"/>
    <w:multiLevelType w:val="hybridMultilevel"/>
    <w:tmpl w:val="4B883750"/>
    <w:lvl w:ilvl="0" w:tplc="D660DAF4">
      <w:start w:val="7"/>
      <w:numFmt w:val="bullet"/>
      <w:lvlText w:val="-"/>
      <w:lvlJc w:val="left"/>
      <w:pPr>
        <w:ind w:left="720" w:hanging="360"/>
      </w:pPr>
      <w:rPr>
        <w:rFonts w:ascii="Arial Narrow" w:eastAsia="Times New Roman" w:hAnsi="Arial Narrow"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308088C"/>
    <w:multiLevelType w:val="hybridMultilevel"/>
    <w:tmpl w:val="3B3AB37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4B7228CF"/>
    <w:multiLevelType w:val="hybridMultilevel"/>
    <w:tmpl w:val="4C08306E"/>
    <w:lvl w:ilvl="0" w:tplc="5E9A8E9A">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C551FCC"/>
    <w:multiLevelType w:val="multilevel"/>
    <w:tmpl w:val="F97A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C6D7F"/>
    <w:multiLevelType w:val="hybridMultilevel"/>
    <w:tmpl w:val="DA4421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13B6197"/>
    <w:multiLevelType w:val="multilevel"/>
    <w:tmpl w:val="3F5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75998"/>
    <w:multiLevelType w:val="hybridMultilevel"/>
    <w:tmpl w:val="B7BC3862"/>
    <w:lvl w:ilvl="0" w:tplc="AFC802FC">
      <w:numFmt w:val="bullet"/>
      <w:lvlText w:val="-"/>
      <w:lvlJc w:val="left"/>
      <w:pPr>
        <w:ind w:left="720" w:hanging="360"/>
      </w:pPr>
      <w:rPr>
        <w:rFonts w:ascii="Helvetica" w:eastAsia="Times New Roman"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1E"/>
    <w:rsid w:val="00000806"/>
    <w:rsid w:val="00001A9F"/>
    <w:rsid w:val="00002F22"/>
    <w:rsid w:val="00004A4B"/>
    <w:rsid w:val="0000646A"/>
    <w:rsid w:val="000078B8"/>
    <w:rsid w:val="000079B7"/>
    <w:rsid w:val="000108CD"/>
    <w:rsid w:val="00012D64"/>
    <w:rsid w:val="00013B70"/>
    <w:rsid w:val="00015840"/>
    <w:rsid w:val="00015B46"/>
    <w:rsid w:val="00016612"/>
    <w:rsid w:val="000171C8"/>
    <w:rsid w:val="0001743C"/>
    <w:rsid w:val="00021504"/>
    <w:rsid w:val="00021A04"/>
    <w:rsid w:val="00022834"/>
    <w:rsid w:val="00024C52"/>
    <w:rsid w:val="00025CBD"/>
    <w:rsid w:val="0002748D"/>
    <w:rsid w:val="00031D04"/>
    <w:rsid w:val="00033FE6"/>
    <w:rsid w:val="00035947"/>
    <w:rsid w:val="00044072"/>
    <w:rsid w:val="00044C39"/>
    <w:rsid w:val="00045A03"/>
    <w:rsid w:val="000460A9"/>
    <w:rsid w:val="000506DE"/>
    <w:rsid w:val="000508E2"/>
    <w:rsid w:val="00051334"/>
    <w:rsid w:val="00051C2C"/>
    <w:rsid w:val="00052C67"/>
    <w:rsid w:val="0005373F"/>
    <w:rsid w:val="0005422D"/>
    <w:rsid w:val="00055357"/>
    <w:rsid w:val="00056673"/>
    <w:rsid w:val="0006069F"/>
    <w:rsid w:val="00061B86"/>
    <w:rsid w:val="000626AA"/>
    <w:rsid w:val="000629B7"/>
    <w:rsid w:val="000673D5"/>
    <w:rsid w:val="00070927"/>
    <w:rsid w:val="0007436D"/>
    <w:rsid w:val="00075C56"/>
    <w:rsid w:val="00075E37"/>
    <w:rsid w:val="00075F77"/>
    <w:rsid w:val="000760E0"/>
    <w:rsid w:val="00076157"/>
    <w:rsid w:val="000815FB"/>
    <w:rsid w:val="00081623"/>
    <w:rsid w:val="000832B4"/>
    <w:rsid w:val="000834B1"/>
    <w:rsid w:val="000846B7"/>
    <w:rsid w:val="00085EF2"/>
    <w:rsid w:val="00091FA5"/>
    <w:rsid w:val="00092C9B"/>
    <w:rsid w:val="00093F36"/>
    <w:rsid w:val="00094B9B"/>
    <w:rsid w:val="00095D28"/>
    <w:rsid w:val="00095EE0"/>
    <w:rsid w:val="000965B1"/>
    <w:rsid w:val="000A0B6E"/>
    <w:rsid w:val="000A1EBD"/>
    <w:rsid w:val="000A2DD9"/>
    <w:rsid w:val="000A3643"/>
    <w:rsid w:val="000A5404"/>
    <w:rsid w:val="000A6E23"/>
    <w:rsid w:val="000B0292"/>
    <w:rsid w:val="000B24C6"/>
    <w:rsid w:val="000C13AF"/>
    <w:rsid w:val="000C1742"/>
    <w:rsid w:val="000C24A8"/>
    <w:rsid w:val="000C49DA"/>
    <w:rsid w:val="000D00B9"/>
    <w:rsid w:val="000D05B8"/>
    <w:rsid w:val="000D1470"/>
    <w:rsid w:val="000D4414"/>
    <w:rsid w:val="000D4983"/>
    <w:rsid w:val="000D7A6C"/>
    <w:rsid w:val="000E0665"/>
    <w:rsid w:val="000E19D1"/>
    <w:rsid w:val="000E3447"/>
    <w:rsid w:val="000E4BD1"/>
    <w:rsid w:val="000E5B33"/>
    <w:rsid w:val="000E7288"/>
    <w:rsid w:val="000E757E"/>
    <w:rsid w:val="000E7AB1"/>
    <w:rsid w:val="000F1235"/>
    <w:rsid w:val="000F561E"/>
    <w:rsid w:val="000F7FFA"/>
    <w:rsid w:val="0010021A"/>
    <w:rsid w:val="00103968"/>
    <w:rsid w:val="001039B6"/>
    <w:rsid w:val="00104087"/>
    <w:rsid w:val="00105FAA"/>
    <w:rsid w:val="0010705B"/>
    <w:rsid w:val="00113A81"/>
    <w:rsid w:val="00116ECE"/>
    <w:rsid w:val="00120038"/>
    <w:rsid w:val="001201B2"/>
    <w:rsid w:val="00121304"/>
    <w:rsid w:val="00123A0D"/>
    <w:rsid w:val="0012426A"/>
    <w:rsid w:val="0012586C"/>
    <w:rsid w:val="001266D9"/>
    <w:rsid w:val="00126977"/>
    <w:rsid w:val="00126E24"/>
    <w:rsid w:val="00126E74"/>
    <w:rsid w:val="001304E0"/>
    <w:rsid w:val="0013069C"/>
    <w:rsid w:val="001320B2"/>
    <w:rsid w:val="00132981"/>
    <w:rsid w:val="0013311A"/>
    <w:rsid w:val="00141B27"/>
    <w:rsid w:val="00142381"/>
    <w:rsid w:val="00142C07"/>
    <w:rsid w:val="001434B0"/>
    <w:rsid w:val="0014363C"/>
    <w:rsid w:val="001455FD"/>
    <w:rsid w:val="00145C35"/>
    <w:rsid w:val="00151685"/>
    <w:rsid w:val="00155B1C"/>
    <w:rsid w:val="00156F72"/>
    <w:rsid w:val="00157F5C"/>
    <w:rsid w:val="00161145"/>
    <w:rsid w:val="00163C2C"/>
    <w:rsid w:val="00164818"/>
    <w:rsid w:val="00165530"/>
    <w:rsid w:val="001656D8"/>
    <w:rsid w:val="00171241"/>
    <w:rsid w:val="001735A7"/>
    <w:rsid w:val="00176B3B"/>
    <w:rsid w:val="0018037E"/>
    <w:rsid w:val="00182167"/>
    <w:rsid w:val="00182D7E"/>
    <w:rsid w:val="00182DC2"/>
    <w:rsid w:val="0018527E"/>
    <w:rsid w:val="00190C8B"/>
    <w:rsid w:val="00190F06"/>
    <w:rsid w:val="00195912"/>
    <w:rsid w:val="001A041D"/>
    <w:rsid w:val="001A26B8"/>
    <w:rsid w:val="001A415E"/>
    <w:rsid w:val="001A4686"/>
    <w:rsid w:val="001B01C7"/>
    <w:rsid w:val="001B0874"/>
    <w:rsid w:val="001B5613"/>
    <w:rsid w:val="001B6E9D"/>
    <w:rsid w:val="001C3240"/>
    <w:rsid w:val="001C3893"/>
    <w:rsid w:val="001C5434"/>
    <w:rsid w:val="001C6E04"/>
    <w:rsid w:val="001D24C5"/>
    <w:rsid w:val="001D69C6"/>
    <w:rsid w:val="001D7B8C"/>
    <w:rsid w:val="001E2A0A"/>
    <w:rsid w:val="001E3457"/>
    <w:rsid w:val="001E51B6"/>
    <w:rsid w:val="001E7107"/>
    <w:rsid w:val="001E77E8"/>
    <w:rsid w:val="001F15BD"/>
    <w:rsid w:val="001F21B7"/>
    <w:rsid w:val="001F2C98"/>
    <w:rsid w:val="001F37AE"/>
    <w:rsid w:val="001F4498"/>
    <w:rsid w:val="001F6946"/>
    <w:rsid w:val="00201343"/>
    <w:rsid w:val="00201BA2"/>
    <w:rsid w:val="00203172"/>
    <w:rsid w:val="00203800"/>
    <w:rsid w:val="002043A4"/>
    <w:rsid w:val="002064D4"/>
    <w:rsid w:val="002071C6"/>
    <w:rsid w:val="00210D88"/>
    <w:rsid w:val="002128DE"/>
    <w:rsid w:val="00214EB5"/>
    <w:rsid w:val="0021565E"/>
    <w:rsid w:val="002160DC"/>
    <w:rsid w:val="00223B35"/>
    <w:rsid w:val="00227880"/>
    <w:rsid w:val="00227B55"/>
    <w:rsid w:val="00227DB1"/>
    <w:rsid w:val="0023088F"/>
    <w:rsid w:val="00233CDF"/>
    <w:rsid w:val="00235516"/>
    <w:rsid w:val="00235BB2"/>
    <w:rsid w:val="00236352"/>
    <w:rsid w:val="002448F5"/>
    <w:rsid w:val="00247FFD"/>
    <w:rsid w:val="002549D9"/>
    <w:rsid w:val="00256420"/>
    <w:rsid w:val="00260CF6"/>
    <w:rsid w:val="00261CC4"/>
    <w:rsid w:val="00263F1D"/>
    <w:rsid w:val="002657A5"/>
    <w:rsid w:val="002657E0"/>
    <w:rsid w:val="0026772B"/>
    <w:rsid w:val="00272C8E"/>
    <w:rsid w:val="00272EF8"/>
    <w:rsid w:val="00276E9D"/>
    <w:rsid w:val="002828D3"/>
    <w:rsid w:val="00284B8A"/>
    <w:rsid w:val="00290F5B"/>
    <w:rsid w:val="00292CB8"/>
    <w:rsid w:val="00294DF1"/>
    <w:rsid w:val="00297CF1"/>
    <w:rsid w:val="002A0A6F"/>
    <w:rsid w:val="002A227A"/>
    <w:rsid w:val="002A57BC"/>
    <w:rsid w:val="002B159A"/>
    <w:rsid w:val="002B269A"/>
    <w:rsid w:val="002B3DF5"/>
    <w:rsid w:val="002B7CEB"/>
    <w:rsid w:val="002C169C"/>
    <w:rsid w:val="002C1E7A"/>
    <w:rsid w:val="002C36DC"/>
    <w:rsid w:val="002C5E18"/>
    <w:rsid w:val="002D2A98"/>
    <w:rsid w:val="002D3341"/>
    <w:rsid w:val="002D3FEE"/>
    <w:rsid w:val="002D6648"/>
    <w:rsid w:val="002E044F"/>
    <w:rsid w:val="002E34EF"/>
    <w:rsid w:val="002E5890"/>
    <w:rsid w:val="002E5DDF"/>
    <w:rsid w:val="002E6878"/>
    <w:rsid w:val="002E7164"/>
    <w:rsid w:val="002E717B"/>
    <w:rsid w:val="002F0DE5"/>
    <w:rsid w:val="00301384"/>
    <w:rsid w:val="00301815"/>
    <w:rsid w:val="00301A13"/>
    <w:rsid w:val="00301C1F"/>
    <w:rsid w:val="00303845"/>
    <w:rsid w:val="003066B5"/>
    <w:rsid w:val="00307113"/>
    <w:rsid w:val="00313E12"/>
    <w:rsid w:val="00314378"/>
    <w:rsid w:val="00315EA5"/>
    <w:rsid w:val="003173DC"/>
    <w:rsid w:val="00320DD4"/>
    <w:rsid w:val="0032150D"/>
    <w:rsid w:val="00321A3F"/>
    <w:rsid w:val="0032716F"/>
    <w:rsid w:val="00327421"/>
    <w:rsid w:val="003312CD"/>
    <w:rsid w:val="00332EA3"/>
    <w:rsid w:val="0033420A"/>
    <w:rsid w:val="00334F64"/>
    <w:rsid w:val="00335418"/>
    <w:rsid w:val="00335CAA"/>
    <w:rsid w:val="00340B0F"/>
    <w:rsid w:val="00341165"/>
    <w:rsid w:val="00341621"/>
    <w:rsid w:val="003463A7"/>
    <w:rsid w:val="00353013"/>
    <w:rsid w:val="00353582"/>
    <w:rsid w:val="00356BA4"/>
    <w:rsid w:val="00357F91"/>
    <w:rsid w:val="00374542"/>
    <w:rsid w:val="003808F6"/>
    <w:rsid w:val="0038181D"/>
    <w:rsid w:val="003826E1"/>
    <w:rsid w:val="003853C0"/>
    <w:rsid w:val="00387397"/>
    <w:rsid w:val="00393AC1"/>
    <w:rsid w:val="003945C5"/>
    <w:rsid w:val="00395C1C"/>
    <w:rsid w:val="003962C1"/>
    <w:rsid w:val="00396CF2"/>
    <w:rsid w:val="003975C0"/>
    <w:rsid w:val="003976A0"/>
    <w:rsid w:val="003A069C"/>
    <w:rsid w:val="003A3D80"/>
    <w:rsid w:val="003A426A"/>
    <w:rsid w:val="003A75A4"/>
    <w:rsid w:val="003B1AF5"/>
    <w:rsid w:val="003B3037"/>
    <w:rsid w:val="003B4E3E"/>
    <w:rsid w:val="003B58B2"/>
    <w:rsid w:val="003B621A"/>
    <w:rsid w:val="003B6509"/>
    <w:rsid w:val="003C03C8"/>
    <w:rsid w:val="003C20A9"/>
    <w:rsid w:val="003C20F6"/>
    <w:rsid w:val="003C3970"/>
    <w:rsid w:val="003C6A9D"/>
    <w:rsid w:val="003C6E88"/>
    <w:rsid w:val="003C7F99"/>
    <w:rsid w:val="003D0719"/>
    <w:rsid w:val="003D4102"/>
    <w:rsid w:val="003D5213"/>
    <w:rsid w:val="003D56FE"/>
    <w:rsid w:val="003E1466"/>
    <w:rsid w:val="003E37D9"/>
    <w:rsid w:val="003E43FA"/>
    <w:rsid w:val="003E794E"/>
    <w:rsid w:val="003F5B3E"/>
    <w:rsid w:val="004000AE"/>
    <w:rsid w:val="004014A8"/>
    <w:rsid w:val="00402276"/>
    <w:rsid w:val="004026FC"/>
    <w:rsid w:val="004074D0"/>
    <w:rsid w:val="00412F51"/>
    <w:rsid w:val="004156CC"/>
    <w:rsid w:val="00416B43"/>
    <w:rsid w:val="004170AC"/>
    <w:rsid w:val="00423E10"/>
    <w:rsid w:val="00424721"/>
    <w:rsid w:val="00424AEC"/>
    <w:rsid w:val="00426258"/>
    <w:rsid w:val="00426E04"/>
    <w:rsid w:val="004325CC"/>
    <w:rsid w:val="00434EC7"/>
    <w:rsid w:val="0043679D"/>
    <w:rsid w:val="00436BE2"/>
    <w:rsid w:val="00437EEA"/>
    <w:rsid w:val="00445B10"/>
    <w:rsid w:val="00447885"/>
    <w:rsid w:val="0045258B"/>
    <w:rsid w:val="00452E55"/>
    <w:rsid w:val="00455C54"/>
    <w:rsid w:val="00456267"/>
    <w:rsid w:val="0045718E"/>
    <w:rsid w:val="004576E9"/>
    <w:rsid w:val="00460304"/>
    <w:rsid w:val="00464161"/>
    <w:rsid w:val="004641FC"/>
    <w:rsid w:val="00465E59"/>
    <w:rsid w:val="0046726F"/>
    <w:rsid w:val="004736C0"/>
    <w:rsid w:val="00481629"/>
    <w:rsid w:val="004854FC"/>
    <w:rsid w:val="00486147"/>
    <w:rsid w:val="004861B9"/>
    <w:rsid w:val="0048764D"/>
    <w:rsid w:val="00490047"/>
    <w:rsid w:val="0049011F"/>
    <w:rsid w:val="004904DA"/>
    <w:rsid w:val="00491180"/>
    <w:rsid w:val="0049228B"/>
    <w:rsid w:val="0049463D"/>
    <w:rsid w:val="004959F6"/>
    <w:rsid w:val="00496B4C"/>
    <w:rsid w:val="0049785F"/>
    <w:rsid w:val="004A12DE"/>
    <w:rsid w:val="004A1A05"/>
    <w:rsid w:val="004A2DE8"/>
    <w:rsid w:val="004A36F7"/>
    <w:rsid w:val="004A395A"/>
    <w:rsid w:val="004A42E2"/>
    <w:rsid w:val="004A4D49"/>
    <w:rsid w:val="004B0460"/>
    <w:rsid w:val="004B240E"/>
    <w:rsid w:val="004B4822"/>
    <w:rsid w:val="004B56A1"/>
    <w:rsid w:val="004B5930"/>
    <w:rsid w:val="004B7AAF"/>
    <w:rsid w:val="004C4687"/>
    <w:rsid w:val="004C5B02"/>
    <w:rsid w:val="004D231D"/>
    <w:rsid w:val="004D2798"/>
    <w:rsid w:val="004D35E7"/>
    <w:rsid w:val="004D6EC1"/>
    <w:rsid w:val="004E20C4"/>
    <w:rsid w:val="004E3F3E"/>
    <w:rsid w:val="004E5797"/>
    <w:rsid w:val="004E6EFE"/>
    <w:rsid w:val="004F0BAD"/>
    <w:rsid w:val="004F1576"/>
    <w:rsid w:val="004F1D1E"/>
    <w:rsid w:val="004F26D9"/>
    <w:rsid w:val="004F2CAC"/>
    <w:rsid w:val="004F5CF7"/>
    <w:rsid w:val="004F78A2"/>
    <w:rsid w:val="005039DE"/>
    <w:rsid w:val="00504858"/>
    <w:rsid w:val="0050630F"/>
    <w:rsid w:val="005075F9"/>
    <w:rsid w:val="0051260D"/>
    <w:rsid w:val="0051545B"/>
    <w:rsid w:val="00517143"/>
    <w:rsid w:val="0052366C"/>
    <w:rsid w:val="00524693"/>
    <w:rsid w:val="005247CC"/>
    <w:rsid w:val="00526AD6"/>
    <w:rsid w:val="005348A0"/>
    <w:rsid w:val="0053541F"/>
    <w:rsid w:val="00535D49"/>
    <w:rsid w:val="00536B38"/>
    <w:rsid w:val="005376A7"/>
    <w:rsid w:val="00537ED9"/>
    <w:rsid w:val="005425D2"/>
    <w:rsid w:val="005428AD"/>
    <w:rsid w:val="005436F6"/>
    <w:rsid w:val="0054650E"/>
    <w:rsid w:val="00550867"/>
    <w:rsid w:val="00550958"/>
    <w:rsid w:val="0055176A"/>
    <w:rsid w:val="00551999"/>
    <w:rsid w:val="00551D68"/>
    <w:rsid w:val="005553F2"/>
    <w:rsid w:val="0055654A"/>
    <w:rsid w:val="00556A3B"/>
    <w:rsid w:val="00562C53"/>
    <w:rsid w:val="00563E4F"/>
    <w:rsid w:val="00564CF5"/>
    <w:rsid w:val="00565071"/>
    <w:rsid w:val="00567D9F"/>
    <w:rsid w:val="0057039B"/>
    <w:rsid w:val="00570997"/>
    <w:rsid w:val="005754FF"/>
    <w:rsid w:val="00575D00"/>
    <w:rsid w:val="00577CB1"/>
    <w:rsid w:val="005816C1"/>
    <w:rsid w:val="00581D21"/>
    <w:rsid w:val="005921CD"/>
    <w:rsid w:val="00592F08"/>
    <w:rsid w:val="00593B86"/>
    <w:rsid w:val="00595B71"/>
    <w:rsid w:val="00596294"/>
    <w:rsid w:val="00597594"/>
    <w:rsid w:val="005A3FAE"/>
    <w:rsid w:val="005A4B0A"/>
    <w:rsid w:val="005A55A7"/>
    <w:rsid w:val="005A58C0"/>
    <w:rsid w:val="005A5EE8"/>
    <w:rsid w:val="005A798E"/>
    <w:rsid w:val="005A7F36"/>
    <w:rsid w:val="005B2624"/>
    <w:rsid w:val="005B50B3"/>
    <w:rsid w:val="005B529D"/>
    <w:rsid w:val="005B59CE"/>
    <w:rsid w:val="005B7211"/>
    <w:rsid w:val="005C278B"/>
    <w:rsid w:val="005C290A"/>
    <w:rsid w:val="005C297B"/>
    <w:rsid w:val="005C3FDD"/>
    <w:rsid w:val="005C4FD9"/>
    <w:rsid w:val="005C5953"/>
    <w:rsid w:val="005C7C27"/>
    <w:rsid w:val="005D068B"/>
    <w:rsid w:val="005D069A"/>
    <w:rsid w:val="005D1FB8"/>
    <w:rsid w:val="005D2CB7"/>
    <w:rsid w:val="005D7816"/>
    <w:rsid w:val="005D7C3A"/>
    <w:rsid w:val="005E15F9"/>
    <w:rsid w:val="005E18DF"/>
    <w:rsid w:val="005E2980"/>
    <w:rsid w:val="005E2EA1"/>
    <w:rsid w:val="005E41D2"/>
    <w:rsid w:val="005E4D31"/>
    <w:rsid w:val="005E6460"/>
    <w:rsid w:val="005F2B17"/>
    <w:rsid w:val="005F36BD"/>
    <w:rsid w:val="00600490"/>
    <w:rsid w:val="00600638"/>
    <w:rsid w:val="00601E0C"/>
    <w:rsid w:val="00604AF1"/>
    <w:rsid w:val="006070B7"/>
    <w:rsid w:val="006073D5"/>
    <w:rsid w:val="006124A6"/>
    <w:rsid w:val="00615DD6"/>
    <w:rsid w:val="00615E5A"/>
    <w:rsid w:val="0062135B"/>
    <w:rsid w:val="006249EB"/>
    <w:rsid w:val="00624EA0"/>
    <w:rsid w:val="00625992"/>
    <w:rsid w:val="00627280"/>
    <w:rsid w:val="00630874"/>
    <w:rsid w:val="00630E31"/>
    <w:rsid w:val="00632A89"/>
    <w:rsid w:val="00637696"/>
    <w:rsid w:val="00637E62"/>
    <w:rsid w:val="006406B2"/>
    <w:rsid w:val="00641233"/>
    <w:rsid w:val="00641F71"/>
    <w:rsid w:val="00644493"/>
    <w:rsid w:val="00650693"/>
    <w:rsid w:val="0065091E"/>
    <w:rsid w:val="0065127E"/>
    <w:rsid w:val="0065347B"/>
    <w:rsid w:val="006562F7"/>
    <w:rsid w:val="00660FD5"/>
    <w:rsid w:val="00670FF6"/>
    <w:rsid w:val="006726BD"/>
    <w:rsid w:val="00672777"/>
    <w:rsid w:val="006735E3"/>
    <w:rsid w:val="0067553F"/>
    <w:rsid w:val="006755B6"/>
    <w:rsid w:val="006769F3"/>
    <w:rsid w:val="00682858"/>
    <w:rsid w:val="00682C52"/>
    <w:rsid w:val="00684E41"/>
    <w:rsid w:val="00685D2E"/>
    <w:rsid w:val="00687FD5"/>
    <w:rsid w:val="0069018F"/>
    <w:rsid w:val="00691732"/>
    <w:rsid w:val="00693000"/>
    <w:rsid w:val="00693769"/>
    <w:rsid w:val="006945E7"/>
    <w:rsid w:val="00695DCD"/>
    <w:rsid w:val="006A4BBE"/>
    <w:rsid w:val="006A55EA"/>
    <w:rsid w:val="006A7D57"/>
    <w:rsid w:val="006B125A"/>
    <w:rsid w:val="006B7032"/>
    <w:rsid w:val="006C04A3"/>
    <w:rsid w:val="006C2FC9"/>
    <w:rsid w:val="006C30E7"/>
    <w:rsid w:val="006C3A45"/>
    <w:rsid w:val="006C4B5A"/>
    <w:rsid w:val="006C59BB"/>
    <w:rsid w:val="006C5EB1"/>
    <w:rsid w:val="006C63AF"/>
    <w:rsid w:val="006C74D8"/>
    <w:rsid w:val="006C759F"/>
    <w:rsid w:val="006D254D"/>
    <w:rsid w:val="006D361D"/>
    <w:rsid w:val="006D4323"/>
    <w:rsid w:val="006D5422"/>
    <w:rsid w:val="006D5D61"/>
    <w:rsid w:val="006D6F94"/>
    <w:rsid w:val="006D7CB7"/>
    <w:rsid w:val="006E045E"/>
    <w:rsid w:val="006E4837"/>
    <w:rsid w:val="006E5E48"/>
    <w:rsid w:val="006E60CD"/>
    <w:rsid w:val="006E7882"/>
    <w:rsid w:val="006F0661"/>
    <w:rsid w:val="006F72ED"/>
    <w:rsid w:val="006F76CC"/>
    <w:rsid w:val="006F7D82"/>
    <w:rsid w:val="00700EEF"/>
    <w:rsid w:val="00704969"/>
    <w:rsid w:val="00704EDD"/>
    <w:rsid w:val="007064B3"/>
    <w:rsid w:val="007066A2"/>
    <w:rsid w:val="007068EF"/>
    <w:rsid w:val="00706B37"/>
    <w:rsid w:val="0070785E"/>
    <w:rsid w:val="00707D97"/>
    <w:rsid w:val="007100F8"/>
    <w:rsid w:val="007103C4"/>
    <w:rsid w:val="00711E08"/>
    <w:rsid w:val="00715C80"/>
    <w:rsid w:val="00717982"/>
    <w:rsid w:val="00721441"/>
    <w:rsid w:val="007221A1"/>
    <w:rsid w:val="007249C3"/>
    <w:rsid w:val="007253C6"/>
    <w:rsid w:val="0073195A"/>
    <w:rsid w:val="00731BDF"/>
    <w:rsid w:val="00732CFB"/>
    <w:rsid w:val="007409E1"/>
    <w:rsid w:val="0074372F"/>
    <w:rsid w:val="00744E68"/>
    <w:rsid w:val="00745957"/>
    <w:rsid w:val="00751E52"/>
    <w:rsid w:val="0075224E"/>
    <w:rsid w:val="0075304D"/>
    <w:rsid w:val="007573A3"/>
    <w:rsid w:val="00757ED6"/>
    <w:rsid w:val="00766C37"/>
    <w:rsid w:val="00766E57"/>
    <w:rsid w:val="00772A39"/>
    <w:rsid w:val="00772AAC"/>
    <w:rsid w:val="0077494D"/>
    <w:rsid w:val="0077728A"/>
    <w:rsid w:val="007800FB"/>
    <w:rsid w:val="007808A2"/>
    <w:rsid w:val="00781124"/>
    <w:rsid w:val="00783523"/>
    <w:rsid w:val="007842DA"/>
    <w:rsid w:val="00785520"/>
    <w:rsid w:val="0078717F"/>
    <w:rsid w:val="00791731"/>
    <w:rsid w:val="00791CDE"/>
    <w:rsid w:val="007929B3"/>
    <w:rsid w:val="007A0170"/>
    <w:rsid w:val="007A069E"/>
    <w:rsid w:val="007A50CC"/>
    <w:rsid w:val="007B10FF"/>
    <w:rsid w:val="007B4AD0"/>
    <w:rsid w:val="007B59C4"/>
    <w:rsid w:val="007C04A9"/>
    <w:rsid w:val="007C0609"/>
    <w:rsid w:val="007C5450"/>
    <w:rsid w:val="007C5469"/>
    <w:rsid w:val="007C75F1"/>
    <w:rsid w:val="007D04CB"/>
    <w:rsid w:val="007D0DA1"/>
    <w:rsid w:val="007D4935"/>
    <w:rsid w:val="007D4C2E"/>
    <w:rsid w:val="007D4DC5"/>
    <w:rsid w:val="007D6A3E"/>
    <w:rsid w:val="007D71AF"/>
    <w:rsid w:val="007E2BEF"/>
    <w:rsid w:val="007E2C17"/>
    <w:rsid w:val="007E5FEF"/>
    <w:rsid w:val="007E7764"/>
    <w:rsid w:val="007F4D1A"/>
    <w:rsid w:val="007F4F0A"/>
    <w:rsid w:val="00801928"/>
    <w:rsid w:val="00801C96"/>
    <w:rsid w:val="0080344C"/>
    <w:rsid w:val="00803771"/>
    <w:rsid w:val="0080547D"/>
    <w:rsid w:val="00806EEE"/>
    <w:rsid w:val="008073CE"/>
    <w:rsid w:val="0081037E"/>
    <w:rsid w:val="008131BE"/>
    <w:rsid w:val="008137C5"/>
    <w:rsid w:val="00814146"/>
    <w:rsid w:val="008213A7"/>
    <w:rsid w:val="0082356E"/>
    <w:rsid w:val="00826A39"/>
    <w:rsid w:val="00826E01"/>
    <w:rsid w:val="008276FE"/>
    <w:rsid w:val="00827C5B"/>
    <w:rsid w:val="00827C9B"/>
    <w:rsid w:val="0083211B"/>
    <w:rsid w:val="00835114"/>
    <w:rsid w:val="00836791"/>
    <w:rsid w:val="00837818"/>
    <w:rsid w:val="00845CD0"/>
    <w:rsid w:val="00845EBD"/>
    <w:rsid w:val="0084621C"/>
    <w:rsid w:val="008473A8"/>
    <w:rsid w:val="00855B39"/>
    <w:rsid w:val="008578A7"/>
    <w:rsid w:val="00860D50"/>
    <w:rsid w:val="0086218C"/>
    <w:rsid w:val="00863BCE"/>
    <w:rsid w:val="00865CB9"/>
    <w:rsid w:val="00867E92"/>
    <w:rsid w:val="0087040D"/>
    <w:rsid w:val="00871801"/>
    <w:rsid w:val="00874880"/>
    <w:rsid w:val="00874E2B"/>
    <w:rsid w:val="00875DB6"/>
    <w:rsid w:val="008767A3"/>
    <w:rsid w:val="00876E3A"/>
    <w:rsid w:val="0087711F"/>
    <w:rsid w:val="00880703"/>
    <w:rsid w:val="00881180"/>
    <w:rsid w:val="008812BE"/>
    <w:rsid w:val="00883908"/>
    <w:rsid w:val="00885112"/>
    <w:rsid w:val="00893447"/>
    <w:rsid w:val="00896917"/>
    <w:rsid w:val="00897C0B"/>
    <w:rsid w:val="008A1AD5"/>
    <w:rsid w:val="008A1C91"/>
    <w:rsid w:val="008A2722"/>
    <w:rsid w:val="008A3A4F"/>
    <w:rsid w:val="008A4154"/>
    <w:rsid w:val="008A4B10"/>
    <w:rsid w:val="008A547D"/>
    <w:rsid w:val="008A5ED0"/>
    <w:rsid w:val="008B27C5"/>
    <w:rsid w:val="008B5474"/>
    <w:rsid w:val="008B5484"/>
    <w:rsid w:val="008B5F76"/>
    <w:rsid w:val="008B622E"/>
    <w:rsid w:val="008B63F3"/>
    <w:rsid w:val="008B74C7"/>
    <w:rsid w:val="008B7F46"/>
    <w:rsid w:val="008C0B8C"/>
    <w:rsid w:val="008C5F61"/>
    <w:rsid w:val="008C6766"/>
    <w:rsid w:val="008D009B"/>
    <w:rsid w:val="008D05BE"/>
    <w:rsid w:val="008D090A"/>
    <w:rsid w:val="008D17E8"/>
    <w:rsid w:val="008D2D67"/>
    <w:rsid w:val="008D54D3"/>
    <w:rsid w:val="008D576E"/>
    <w:rsid w:val="008D5B70"/>
    <w:rsid w:val="008D6FA1"/>
    <w:rsid w:val="008E0E19"/>
    <w:rsid w:val="008E1CFD"/>
    <w:rsid w:val="008E2047"/>
    <w:rsid w:val="008E28AE"/>
    <w:rsid w:val="008E7651"/>
    <w:rsid w:val="008E7796"/>
    <w:rsid w:val="008F04DD"/>
    <w:rsid w:val="008F0665"/>
    <w:rsid w:val="008F16F6"/>
    <w:rsid w:val="008F23CB"/>
    <w:rsid w:val="008F5EE4"/>
    <w:rsid w:val="00904B8F"/>
    <w:rsid w:val="0091279C"/>
    <w:rsid w:val="0091527B"/>
    <w:rsid w:val="00920C78"/>
    <w:rsid w:val="00922245"/>
    <w:rsid w:val="00922F4F"/>
    <w:rsid w:val="00923431"/>
    <w:rsid w:val="009239D9"/>
    <w:rsid w:val="00924184"/>
    <w:rsid w:val="00925D3A"/>
    <w:rsid w:val="009265B8"/>
    <w:rsid w:val="009278AC"/>
    <w:rsid w:val="0093053F"/>
    <w:rsid w:val="00930B6D"/>
    <w:rsid w:val="00930EB0"/>
    <w:rsid w:val="0093177B"/>
    <w:rsid w:val="00934A08"/>
    <w:rsid w:val="009377DA"/>
    <w:rsid w:val="0094117F"/>
    <w:rsid w:val="00942FF9"/>
    <w:rsid w:val="00944821"/>
    <w:rsid w:val="00944CBE"/>
    <w:rsid w:val="009459EE"/>
    <w:rsid w:val="00946BCB"/>
    <w:rsid w:val="00951A87"/>
    <w:rsid w:val="0095556D"/>
    <w:rsid w:val="00955EC0"/>
    <w:rsid w:val="00956635"/>
    <w:rsid w:val="00956BA2"/>
    <w:rsid w:val="00962E15"/>
    <w:rsid w:val="00965E62"/>
    <w:rsid w:val="009668A0"/>
    <w:rsid w:val="009679FE"/>
    <w:rsid w:val="00971B73"/>
    <w:rsid w:val="00984461"/>
    <w:rsid w:val="00987038"/>
    <w:rsid w:val="009934A4"/>
    <w:rsid w:val="009948AE"/>
    <w:rsid w:val="00996FC1"/>
    <w:rsid w:val="009A16BA"/>
    <w:rsid w:val="009A1A4B"/>
    <w:rsid w:val="009A562A"/>
    <w:rsid w:val="009A5F5B"/>
    <w:rsid w:val="009A64B1"/>
    <w:rsid w:val="009A71C3"/>
    <w:rsid w:val="009A7946"/>
    <w:rsid w:val="009A7AB2"/>
    <w:rsid w:val="009A7E52"/>
    <w:rsid w:val="009B0747"/>
    <w:rsid w:val="009B792C"/>
    <w:rsid w:val="009B7ABD"/>
    <w:rsid w:val="009C1B72"/>
    <w:rsid w:val="009C339A"/>
    <w:rsid w:val="009C484D"/>
    <w:rsid w:val="009C7E88"/>
    <w:rsid w:val="009D040E"/>
    <w:rsid w:val="009D16EF"/>
    <w:rsid w:val="009D5E5B"/>
    <w:rsid w:val="009D6AAE"/>
    <w:rsid w:val="009D7A2D"/>
    <w:rsid w:val="009D7BF2"/>
    <w:rsid w:val="009D7F33"/>
    <w:rsid w:val="009E00B5"/>
    <w:rsid w:val="009E1590"/>
    <w:rsid w:val="009E2DB6"/>
    <w:rsid w:val="009E37A8"/>
    <w:rsid w:val="009E44EC"/>
    <w:rsid w:val="009E747D"/>
    <w:rsid w:val="009E768B"/>
    <w:rsid w:val="009F1412"/>
    <w:rsid w:val="009F46DC"/>
    <w:rsid w:val="009F488C"/>
    <w:rsid w:val="009F490D"/>
    <w:rsid w:val="009F52B1"/>
    <w:rsid w:val="009F53B8"/>
    <w:rsid w:val="009F6942"/>
    <w:rsid w:val="00A00452"/>
    <w:rsid w:val="00A05048"/>
    <w:rsid w:val="00A0697E"/>
    <w:rsid w:val="00A1422A"/>
    <w:rsid w:val="00A155EF"/>
    <w:rsid w:val="00A21E74"/>
    <w:rsid w:val="00A27539"/>
    <w:rsid w:val="00A27886"/>
    <w:rsid w:val="00A40728"/>
    <w:rsid w:val="00A42847"/>
    <w:rsid w:val="00A45192"/>
    <w:rsid w:val="00A4524B"/>
    <w:rsid w:val="00A47CBF"/>
    <w:rsid w:val="00A50025"/>
    <w:rsid w:val="00A52ABB"/>
    <w:rsid w:val="00A56A8C"/>
    <w:rsid w:val="00A727E0"/>
    <w:rsid w:val="00A74080"/>
    <w:rsid w:val="00A75C30"/>
    <w:rsid w:val="00A80C94"/>
    <w:rsid w:val="00A81B48"/>
    <w:rsid w:val="00A8316A"/>
    <w:rsid w:val="00A87467"/>
    <w:rsid w:val="00A8748E"/>
    <w:rsid w:val="00A90045"/>
    <w:rsid w:val="00A91772"/>
    <w:rsid w:val="00A9266E"/>
    <w:rsid w:val="00A929C9"/>
    <w:rsid w:val="00A94837"/>
    <w:rsid w:val="00AA1AAC"/>
    <w:rsid w:val="00AA34DE"/>
    <w:rsid w:val="00AA63F8"/>
    <w:rsid w:val="00AB03EC"/>
    <w:rsid w:val="00AB0FED"/>
    <w:rsid w:val="00AB6373"/>
    <w:rsid w:val="00AB66D6"/>
    <w:rsid w:val="00AC1F9C"/>
    <w:rsid w:val="00AC3C9E"/>
    <w:rsid w:val="00AC4EA8"/>
    <w:rsid w:val="00AC5368"/>
    <w:rsid w:val="00AE08E0"/>
    <w:rsid w:val="00AE0D16"/>
    <w:rsid w:val="00AE2CA8"/>
    <w:rsid w:val="00AE4A7E"/>
    <w:rsid w:val="00AE6D3D"/>
    <w:rsid w:val="00AE7684"/>
    <w:rsid w:val="00AF21B9"/>
    <w:rsid w:val="00AF2C40"/>
    <w:rsid w:val="00AF3371"/>
    <w:rsid w:val="00AF4700"/>
    <w:rsid w:val="00AF50A8"/>
    <w:rsid w:val="00B0082F"/>
    <w:rsid w:val="00B01B8B"/>
    <w:rsid w:val="00B026DB"/>
    <w:rsid w:val="00B036E2"/>
    <w:rsid w:val="00B03DAB"/>
    <w:rsid w:val="00B04A4C"/>
    <w:rsid w:val="00B05485"/>
    <w:rsid w:val="00B05583"/>
    <w:rsid w:val="00B05A6F"/>
    <w:rsid w:val="00B06071"/>
    <w:rsid w:val="00B0640B"/>
    <w:rsid w:val="00B07710"/>
    <w:rsid w:val="00B079F8"/>
    <w:rsid w:val="00B10D18"/>
    <w:rsid w:val="00B1626A"/>
    <w:rsid w:val="00B21665"/>
    <w:rsid w:val="00B21804"/>
    <w:rsid w:val="00B23518"/>
    <w:rsid w:val="00B3312F"/>
    <w:rsid w:val="00B33431"/>
    <w:rsid w:val="00B33D29"/>
    <w:rsid w:val="00B34A3F"/>
    <w:rsid w:val="00B369F9"/>
    <w:rsid w:val="00B36F45"/>
    <w:rsid w:val="00B41081"/>
    <w:rsid w:val="00B450A9"/>
    <w:rsid w:val="00B455A3"/>
    <w:rsid w:val="00B45F9D"/>
    <w:rsid w:val="00B46D18"/>
    <w:rsid w:val="00B46ECF"/>
    <w:rsid w:val="00B46F2F"/>
    <w:rsid w:val="00B52DA9"/>
    <w:rsid w:val="00B5319E"/>
    <w:rsid w:val="00B5438B"/>
    <w:rsid w:val="00B55292"/>
    <w:rsid w:val="00B5582F"/>
    <w:rsid w:val="00B55A2C"/>
    <w:rsid w:val="00B56A7B"/>
    <w:rsid w:val="00B6157C"/>
    <w:rsid w:val="00B6598F"/>
    <w:rsid w:val="00B73708"/>
    <w:rsid w:val="00B73CDD"/>
    <w:rsid w:val="00B775CF"/>
    <w:rsid w:val="00B80789"/>
    <w:rsid w:val="00B82F92"/>
    <w:rsid w:val="00B869B9"/>
    <w:rsid w:val="00B872D7"/>
    <w:rsid w:val="00B91B73"/>
    <w:rsid w:val="00B91D32"/>
    <w:rsid w:val="00B9274B"/>
    <w:rsid w:val="00B94D20"/>
    <w:rsid w:val="00B969D0"/>
    <w:rsid w:val="00B96C2F"/>
    <w:rsid w:val="00BA02B1"/>
    <w:rsid w:val="00BA05E2"/>
    <w:rsid w:val="00BA1903"/>
    <w:rsid w:val="00BA1B4B"/>
    <w:rsid w:val="00BA5D03"/>
    <w:rsid w:val="00BB1C19"/>
    <w:rsid w:val="00BB2A6D"/>
    <w:rsid w:val="00BB35B2"/>
    <w:rsid w:val="00BB39A9"/>
    <w:rsid w:val="00BB419B"/>
    <w:rsid w:val="00BB517F"/>
    <w:rsid w:val="00BB7084"/>
    <w:rsid w:val="00BC0435"/>
    <w:rsid w:val="00BC50BD"/>
    <w:rsid w:val="00BC534D"/>
    <w:rsid w:val="00BD235B"/>
    <w:rsid w:val="00BD396D"/>
    <w:rsid w:val="00BD5CBA"/>
    <w:rsid w:val="00BD7C50"/>
    <w:rsid w:val="00BE043C"/>
    <w:rsid w:val="00BE2410"/>
    <w:rsid w:val="00BE2A28"/>
    <w:rsid w:val="00BE6A3B"/>
    <w:rsid w:val="00BE6CAC"/>
    <w:rsid w:val="00BF0CF8"/>
    <w:rsid w:val="00BF1C25"/>
    <w:rsid w:val="00BF503F"/>
    <w:rsid w:val="00BF5454"/>
    <w:rsid w:val="00BF58B4"/>
    <w:rsid w:val="00C001AF"/>
    <w:rsid w:val="00C00608"/>
    <w:rsid w:val="00C01736"/>
    <w:rsid w:val="00C01FCE"/>
    <w:rsid w:val="00C0435A"/>
    <w:rsid w:val="00C04CDB"/>
    <w:rsid w:val="00C06616"/>
    <w:rsid w:val="00C077CA"/>
    <w:rsid w:val="00C10475"/>
    <w:rsid w:val="00C10B6B"/>
    <w:rsid w:val="00C14406"/>
    <w:rsid w:val="00C14CB7"/>
    <w:rsid w:val="00C16AEC"/>
    <w:rsid w:val="00C16C01"/>
    <w:rsid w:val="00C24AE4"/>
    <w:rsid w:val="00C26E8F"/>
    <w:rsid w:val="00C31E6B"/>
    <w:rsid w:val="00C32312"/>
    <w:rsid w:val="00C35341"/>
    <w:rsid w:val="00C35B0F"/>
    <w:rsid w:val="00C36EE8"/>
    <w:rsid w:val="00C37E15"/>
    <w:rsid w:val="00C42C79"/>
    <w:rsid w:val="00C42E89"/>
    <w:rsid w:val="00C437CF"/>
    <w:rsid w:val="00C43A54"/>
    <w:rsid w:val="00C44D85"/>
    <w:rsid w:val="00C45D47"/>
    <w:rsid w:val="00C47C38"/>
    <w:rsid w:val="00C50CCB"/>
    <w:rsid w:val="00C54324"/>
    <w:rsid w:val="00C5735C"/>
    <w:rsid w:val="00C60E11"/>
    <w:rsid w:val="00C62BD9"/>
    <w:rsid w:val="00C637D5"/>
    <w:rsid w:val="00C65E53"/>
    <w:rsid w:val="00C709DE"/>
    <w:rsid w:val="00C729B1"/>
    <w:rsid w:val="00C77F32"/>
    <w:rsid w:val="00C77FEE"/>
    <w:rsid w:val="00C801A3"/>
    <w:rsid w:val="00C80E38"/>
    <w:rsid w:val="00C874B5"/>
    <w:rsid w:val="00C90DEF"/>
    <w:rsid w:val="00C92A3F"/>
    <w:rsid w:val="00C961D9"/>
    <w:rsid w:val="00C963FA"/>
    <w:rsid w:val="00C966B1"/>
    <w:rsid w:val="00CA1E02"/>
    <w:rsid w:val="00CA46BE"/>
    <w:rsid w:val="00CA4B4D"/>
    <w:rsid w:val="00CB2522"/>
    <w:rsid w:val="00CB2C75"/>
    <w:rsid w:val="00CB36EF"/>
    <w:rsid w:val="00CB38BC"/>
    <w:rsid w:val="00CB48A1"/>
    <w:rsid w:val="00CB5178"/>
    <w:rsid w:val="00CB68E3"/>
    <w:rsid w:val="00CC09B9"/>
    <w:rsid w:val="00CC186F"/>
    <w:rsid w:val="00CC2D19"/>
    <w:rsid w:val="00CC3705"/>
    <w:rsid w:val="00CC6ADB"/>
    <w:rsid w:val="00CD0017"/>
    <w:rsid w:val="00CD0E87"/>
    <w:rsid w:val="00CD1387"/>
    <w:rsid w:val="00CD2172"/>
    <w:rsid w:val="00CD35F7"/>
    <w:rsid w:val="00CD3D28"/>
    <w:rsid w:val="00CD4C39"/>
    <w:rsid w:val="00CD501F"/>
    <w:rsid w:val="00CD529D"/>
    <w:rsid w:val="00CD67AB"/>
    <w:rsid w:val="00CD790A"/>
    <w:rsid w:val="00CE049D"/>
    <w:rsid w:val="00CE2593"/>
    <w:rsid w:val="00CE4C37"/>
    <w:rsid w:val="00CE6364"/>
    <w:rsid w:val="00CE6D78"/>
    <w:rsid w:val="00CF0D32"/>
    <w:rsid w:val="00CF2C96"/>
    <w:rsid w:val="00CF7B21"/>
    <w:rsid w:val="00D001DE"/>
    <w:rsid w:val="00D02DA3"/>
    <w:rsid w:val="00D0390D"/>
    <w:rsid w:val="00D0701D"/>
    <w:rsid w:val="00D1010E"/>
    <w:rsid w:val="00D1445D"/>
    <w:rsid w:val="00D21191"/>
    <w:rsid w:val="00D23445"/>
    <w:rsid w:val="00D26246"/>
    <w:rsid w:val="00D26605"/>
    <w:rsid w:val="00D27851"/>
    <w:rsid w:val="00D306A8"/>
    <w:rsid w:val="00D31879"/>
    <w:rsid w:val="00D3491E"/>
    <w:rsid w:val="00D34E33"/>
    <w:rsid w:val="00D358C9"/>
    <w:rsid w:val="00D37A69"/>
    <w:rsid w:val="00D41DD6"/>
    <w:rsid w:val="00D457D1"/>
    <w:rsid w:val="00D457DB"/>
    <w:rsid w:val="00D46B9E"/>
    <w:rsid w:val="00D472CB"/>
    <w:rsid w:val="00D508AC"/>
    <w:rsid w:val="00D509AE"/>
    <w:rsid w:val="00D55CC5"/>
    <w:rsid w:val="00D564D1"/>
    <w:rsid w:val="00D63014"/>
    <w:rsid w:val="00D63CA5"/>
    <w:rsid w:val="00D66A8A"/>
    <w:rsid w:val="00D6715B"/>
    <w:rsid w:val="00D708E1"/>
    <w:rsid w:val="00D75AEE"/>
    <w:rsid w:val="00D76DE1"/>
    <w:rsid w:val="00D83D08"/>
    <w:rsid w:val="00D84358"/>
    <w:rsid w:val="00D8731C"/>
    <w:rsid w:val="00D9067F"/>
    <w:rsid w:val="00D945A6"/>
    <w:rsid w:val="00D94F16"/>
    <w:rsid w:val="00D950FE"/>
    <w:rsid w:val="00D963DA"/>
    <w:rsid w:val="00DA01A6"/>
    <w:rsid w:val="00DA2127"/>
    <w:rsid w:val="00DA2BE8"/>
    <w:rsid w:val="00DA3B8C"/>
    <w:rsid w:val="00DA4A21"/>
    <w:rsid w:val="00DB18C5"/>
    <w:rsid w:val="00DB33E9"/>
    <w:rsid w:val="00DB5F61"/>
    <w:rsid w:val="00DC2651"/>
    <w:rsid w:val="00DC469A"/>
    <w:rsid w:val="00DC5FE0"/>
    <w:rsid w:val="00DC77B2"/>
    <w:rsid w:val="00DC7D2E"/>
    <w:rsid w:val="00DD1278"/>
    <w:rsid w:val="00DD49CB"/>
    <w:rsid w:val="00DD7041"/>
    <w:rsid w:val="00DD7BD1"/>
    <w:rsid w:val="00DE020A"/>
    <w:rsid w:val="00DE0D51"/>
    <w:rsid w:val="00DE24A3"/>
    <w:rsid w:val="00DE2976"/>
    <w:rsid w:val="00DE3C25"/>
    <w:rsid w:val="00DE4DF7"/>
    <w:rsid w:val="00DE536A"/>
    <w:rsid w:val="00DE66D0"/>
    <w:rsid w:val="00DE7F56"/>
    <w:rsid w:val="00DF1600"/>
    <w:rsid w:val="00DF4FEC"/>
    <w:rsid w:val="00DF58E5"/>
    <w:rsid w:val="00DF5DA8"/>
    <w:rsid w:val="00DF72F6"/>
    <w:rsid w:val="00E1021A"/>
    <w:rsid w:val="00E10BF6"/>
    <w:rsid w:val="00E11365"/>
    <w:rsid w:val="00E12E85"/>
    <w:rsid w:val="00E13EDC"/>
    <w:rsid w:val="00E171B1"/>
    <w:rsid w:val="00E244C2"/>
    <w:rsid w:val="00E25A55"/>
    <w:rsid w:val="00E26E9A"/>
    <w:rsid w:val="00E30FA8"/>
    <w:rsid w:val="00E313D5"/>
    <w:rsid w:val="00E32D01"/>
    <w:rsid w:val="00E32EBF"/>
    <w:rsid w:val="00E32EF5"/>
    <w:rsid w:val="00E33973"/>
    <w:rsid w:val="00E35B76"/>
    <w:rsid w:val="00E41581"/>
    <w:rsid w:val="00E41B8A"/>
    <w:rsid w:val="00E42054"/>
    <w:rsid w:val="00E42458"/>
    <w:rsid w:val="00E43511"/>
    <w:rsid w:val="00E44116"/>
    <w:rsid w:val="00E46538"/>
    <w:rsid w:val="00E46748"/>
    <w:rsid w:val="00E468D7"/>
    <w:rsid w:val="00E46A07"/>
    <w:rsid w:val="00E46BDF"/>
    <w:rsid w:val="00E47B18"/>
    <w:rsid w:val="00E47CAF"/>
    <w:rsid w:val="00E500A8"/>
    <w:rsid w:val="00E50AA7"/>
    <w:rsid w:val="00E5111E"/>
    <w:rsid w:val="00E5143B"/>
    <w:rsid w:val="00E5294A"/>
    <w:rsid w:val="00E52C0D"/>
    <w:rsid w:val="00E55AFF"/>
    <w:rsid w:val="00E56723"/>
    <w:rsid w:val="00E57B96"/>
    <w:rsid w:val="00E63435"/>
    <w:rsid w:val="00E6532E"/>
    <w:rsid w:val="00E66E33"/>
    <w:rsid w:val="00E73CCD"/>
    <w:rsid w:val="00E77C60"/>
    <w:rsid w:val="00E8355F"/>
    <w:rsid w:val="00E96365"/>
    <w:rsid w:val="00E97E8A"/>
    <w:rsid w:val="00EA396E"/>
    <w:rsid w:val="00EB2461"/>
    <w:rsid w:val="00EB436C"/>
    <w:rsid w:val="00EB6674"/>
    <w:rsid w:val="00EB75E8"/>
    <w:rsid w:val="00EC0EF9"/>
    <w:rsid w:val="00EC2873"/>
    <w:rsid w:val="00EC3702"/>
    <w:rsid w:val="00EC4C7F"/>
    <w:rsid w:val="00EC5258"/>
    <w:rsid w:val="00EC6CA0"/>
    <w:rsid w:val="00ED335B"/>
    <w:rsid w:val="00ED72C7"/>
    <w:rsid w:val="00EE0049"/>
    <w:rsid w:val="00EE1209"/>
    <w:rsid w:val="00EE1BE2"/>
    <w:rsid w:val="00EE3525"/>
    <w:rsid w:val="00EE4B26"/>
    <w:rsid w:val="00EE7721"/>
    <w:rsid w:val="00EF0E1B"/>
    <w:rsid w:val="00EF16DA"/>
    <w:rsid w:val="00EF2D2A"/>
    <w:rsid w:val="00EF3CBC"/>
    <w:rsid w:val="00EF5A9F"/>
    <w:rsid w:val="00EF77C3"/>
    <w:rsid w:val="00EF780D"/>
    <w:rsid w:val="00F00A09"/>
    <w:rsid w:val="00F023F6"/>
    <w:rsid w:val="00F06D34"/>
    <w:rsid w:val="00F07F7F"/>
    <w:rsid w:val="00F11758"/>
    <w:rsid w:val="00F11C99"/>
    <w:rsid w:val="00F13613"/>
    <w:rsid w:val="00F15A8E"/>
    <w:rsid w:val="00F20BD5"/>
    <w:rsid w:val="00F259C8"/>
    <w:rsid w:val="00F27334"/>
    <w:rsid w:val="00F277F4"/>
    <w:rsid w:val="00F31D7A"/>
    <w:rsid w:val="00F364D5"/>
    <w:rsid w:val="00F411CA"/>
    <w:rsid w:val="00F42675"/>
    <w:rsid w:val="00F45A65"/>
    <w:rsid w:val="00F45EC6"/>
    <w:rsid w:val="00F4706C"/>
    <w:rsid w:val="00F47921"/>
    <w:rsid w:val="00F50FAB"/>
    <w:rsid w:val="00F54E64"/>
    <w:rsid w:val="00F56EFD"/>
    <w:rsid w:val="00F57EE3"/>
    <w:rsid w:val="00F61D30"/>
    <w:rsid w:val="00F642DB"/>
    <w:rsid w:val="00F667A4"/>
    <w:rsid w:val="00F67435"/>
    <w:rsid w:val="00F72267"/>
    <w:rsid w:val="00F7371C"/>
    <w:rsid w:val="00F7617C"/>
    <w:rsid w:val="00F772C0"/>
    <w:rsid w:val="00F82652"/>
    <w:rsid w:val="00F8272C"/>
    <w:rsid w:val="00F8748B"/>
    <w:rsid w:val="00F9110F"/>
    <w:rsid w:val="00F9304F"/>
    <w:rsid w:val="00F95DDD"/>
    <w:rsid w:val="00F96049"/>
    <w:rsid w:val="00F9752C"/>
    <w:rsid w:val="00F97B33"/>
    <w:rsid w:val="00F97D94"/>
    <w:rsid w:val="00FB0D54"/>
    <w:rsid w:val="00FB24D0"/>
    <w:rsid w:val="00FB2CA9"/>
    <w:rsid w:val="00FB3978"/>
    <w:rsid w:val="00FB5936"/>
    <w:rsid w:val="00FB65DA"/>
    <w:rsid w:val="00FC20AD"/>
    <w:rsid w:val="00FC27E4"/>
    <w:rsid w:val="00FC2BC9"/>
    <w:rsid w:val="00FC3253"/>
    <w:rsid w:val="00FD3B0C"/>
    <w:rsid w:val="00FD5A03"/>
    <w:rsid w:val="00FD7363"/>
    <w:rsid w:val="00FD7531"/>
    <w:rsid w:val="00FE0644"/>
    <w:rsid w:val="00FE1279"/>
    <w:rsid w:val="00FE2439"/>
    <w:rsid w:val="00FE2465"/>
    <w:rsid w:val="00FE2685"/>
    <w:rsid w:val="00FE396D"/>
    <w:rsid w:val="00FE7477"/>
    <w:rsid w:val="00FF1426"/>
    <w:rsid w:val="00FF4DE9"/>
    <w:rsid w:val="00FF5017"/>
    <w:rsid w:val="00FF619D"/>
    <w:rsid w:val="00FF675E"/>
    <w:rsid w:val="00FF6CE9"/>
    <w:rsid w:val="00FF75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5BC76F"/>
  <w15:chartTrackingRefBased/>
  <w15:docId w15:val="{4F0B1770-C37F-4578-8FBC-13CF7333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qFormat/>
    <w:rsid w:val="00F45A65"/>
    <w:pPr>
      <w:ind w:left="720"/>
      <w:contextualSpacing/>
    </w:pPr>
  </w:style>
  <w:style w:type="paragraph" w:styleId="Topptekst">
    <w:name w:val="header"/>
    <w:basedOn w:val="Normal"/>
    <w:link w:val="TopptekstTegn"/>
    <w:uiPriority w:val="99"/>
    <w:unhideWhenUsed/>
    <w:rsid w:val="006534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5347B"/>
  </w:style>
  <w:style w:type="paragraph" w:styleId="Bunntekst">
    <w:name w:val="footer"/>
    <w:basedOn w:val="Normal"/>
    <w:link w:val="BunntekstTegn"/>
    <w:uiPriority w:val="99"/>
    <w:unhideWhenUsed/>
    <w:rsid w:val="006534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5347B"/>
  </w:style>
  <w:style w:type="paragraph" w:styleId="Bobletekst">
    <w:name w:val="Balloon Text"/>
    <w:basedOn w:val="Normal"/>
    <w:link w:val="BobletekstTegn"/>
    <w:uiPriority w:val="99"/>
    <w:semiHidden/>
    <w:unhideWhenUsed/>
    <w:rsid w:val="009E2DB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E2DB6"/>
    <w:rPr>
      <w:rFonts w:ascii="Segoe UI" w:hAnsi="Segoe UI" w:cs="Segoe UI"/>
      <w:sz w:val="18"/>
      <w:szCs w:val="18"/>
    </w:rPr>
  </w:style>
  <w:style w:type="paragraph" w:styleId="Ingenmellomrom">
    <w:name w:val="No Spacing"/>
    <w:link w:val="IngenmellomromTegn"/>
    <w:uiPriority w:val="1"/>
    <w:qFormat/>
    <w:rsid w:val="006406B2"/>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6406B2"/>
    <w:rPr>
      <w:rFonts w:eastAsiaTheme="minorEastAsia"/>
      <w:lang w:eastAsia="nb-NO"/>
    </w:rPr>
  </w:style>
  <w:style w:type="paragraph" w:customStyle="1" w:styleId="H1">
    <w:name w:val="H1"/>
    <w:basedOn w:val="Normal"/>
    <w:next w:val="Normal"/>
    <w:uiPriority w:val="99"/>
    <w:rsid w:val="001201B2"/>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Merknadsreferanse">
    <w:name w:val="annotation reference"/>
    <w:basedOn w:val="Standardskriftforavsnitt"/>
    <w:uiPriority w:val="99"/>
    <w:semiHidden/>
    <w:unhideWhenUsed/>
    <w:rsid w:val="00001A9F"/>
    <w:rPr>
      <w:sz w:val="16"/>
      <w:szCs w:val="16"/>
    </w:rPr>
  </w:style>
  <w:style w:type="paragraph" w:styleId="Merknadstekst">
    <w:name w:val="annotation text"/>
    <w:basedOn w:val="Normal"/>
    <w:link w:val="MerknadstekstTegn"/>
    <w:uiPriority w:val="99"/>
    <w:unhideWhenUsed/>
    <w:rsid w:val="00001A9F"/>
    <w:pPr>
      <w:spacing w:line="240" w:lineRule="auto"/>
    </w:pPr>
    <w:rPr>
      <w:sz w:val="20"/>
      <w:szCs w:val="20"/>
    </w:rPr>
  </w:style>
  <w:style w:type="character" w:customStyle="1" w:styleId="MerknadstekstTegn">
    <w:name w:val="Merknadstekst Tegn"/>
    <w:basedOn w:val="Standardskriftforavsnitt"/>
    <w:link w:val="Merknadstekst"/>
    <w:uiPriority w:val="99"/>
    <w:rsid w:val="00001A9F"/>
    <w:rPr>
      <w:sz w:val="20"/>
      <w:szCs w:val="20"/>
    </w:rPr>
  </w:style>
  <w:style w:type="paragraph" w:styleId="Kommentaremne">
    <w:name w:val="annotation subject"/>
    <w:basedOn w:val="Merknadstekst"/>
    <w:next w:val="Merknadstekst"/>
    <w:link w:val="KommentaremneTegn"/>
    <w:uiPriority w:val="99"/>
    <w:semiHidden/>
    <w:unhideWhenUsed/>
    <w:rsid w:val="00001A9F"/>
    <w:rPr>
      <w:b/>
      <w:bCs/>
    </w:rPr>
  </w:style>
  <w:style w:type="character" w:customStyle="1" w:styleId="KommentaremneTegn">
    <w:name w:val="Kommentaremne Tegn"/>
    <w:basedOn w:val="MerknadstekstTegn"/>
    <w:link w:val="Kommentaremne"/>
    <w:uiPriority w:val="99"/>
    <w:semiHidden/>
    <w:rsid w:val="00001A9F"/>
    <w:rPr>
      <w:b/>
      <w:bCs/>
      <w:sz w:val="20"/>
      <w:szCs w:val="20"/>
    </w:rPr>
  </w:style>
  <w:style w:type="character" w:styleId="Utheving">
    <w:name w:val="Emphasis"/>
    <w:basedOn w:val="Standardskriftforavsnitt"/>
    <w:uiPriority w:val="20"/>
    <w:qFormat/>
    <w:rsid w:val="00AB0FED"/>
    <w:rPr>
      <w:i/>
      <w:iCs/>
    </w:rPr>
  </w:style>
  <w:style w:type="character" w:styleId="Hyperkobling">
    <w:name w:val="Hyperlink"/>
    <w:basedOn w:val="Standardskriftforavsnitt"/>
    <w:uiPriority w:val="99"/>
    <w:semiHidden/>
    <w:unhideWhenUsed/>
    <w:rsid w:val="00AB0FED"/>
    <w:rPr>
      <w:color w:val="0000FF"/>
      <w:u w:val="single"/>
    </w:rPr>
  </w:style>
  <w:style w:type="paragraph" w:styleId="Revisjon">
    <w:name w:val="Revision"/>
    <w:hidden/>
    <w:uiPriority w:val="99"/>
    <w:semiHidden/>
    <w:rsid w:val="00AB0FED"/>
    <w:pPr>
      <w:spacing w:after="0" w:line="240" w:lineRule="auto"/>
    </w:pPr>
  </w:style>
  <w:style w:type="paragraph" w:customStyle="1" w:styleId="Default">
    <w:name w:val="Default"/>
    <w:rsid w:val="00E11365"/>
    <w:pPr>
      <w:autoSpaceDE w:val="0"/>
      <w:autoSpaceDN w:val="0"/>
      <w:adjustRightInd w:val="0"/>
      <w:spacing w:after="0" w:line="240" w:lineRule="auto"/>
    </w:pPr>
    <w:rPr>
      <w:rFonts w:ascii="Calibri" w:hAnsi="Calibri" w:cs="Calibri"/>
      <w:color w:val="000000"/>
      <w:sz w:val="24"/>
      <w:szCs w:val="24"/>
    </w:rPr>
  </w:style>
  <w:style w:type="paragraph" w:customStyle="1" w:styleId="mortaga">
    <w:name w:val="mortag_a"/>
    <w:basedOn w:val="Normal"/>
    <w:rsid w:val="006E5E48"/>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30507">
      <w:bodyDiv w:val="1"/>
      <w:marLeft w:val="0"/>
      <w:marRight w:val="0"/>
      <w:marTop w:val="0"/>
      <w:marBottom w:val="0"/>
      <w:divBdr>
        <w:top w:val="none" w:sz="0" w:space="0" w:color="auto"/>
        <w:left w:val="none" w:sz="0" w:space="0" w:color="auto"/>
        <w:bottom w:val="none" w:sz="0" w:space="0" w:color="auto"/>
        <w:right w:val="none" w:sz="0" w:space="0" w:color="auto"/>
      </w:divBdr>
    </w:div>
    <w:div w:id="441074706">
      <w:bodyDiv w:val="1"/>
      <w:marLeft w:val="0"/>
      <w:marRight w:val="0"/>
      <w:marTop w:val="0"/>
      <w:marBottom w:val="0"/>
      <w:divBdr>
        <w:top w:val="none" w:sz="0" w:space="0" w:color="auto"/>
        <w:left w:val="none" w:sz="0" w:space="0" w:color="auto"/>
        <w:bottom w:val="none" w:sz="0" w:space="0" w:color="auto"/>
        <w:right w:val="none" w:sz="0" w:space="0" w:color="auto"/>
      </w:divBdr>
    </w:div>
    <w:div w:id="796028345">
      <w:bodyDiv w:val="1"/>
      <w:marLeft w:val="0"/>
      <w:marRight w:val="0"/>
      <w:marTop w:val="0"/>
      <w:marBottom w:val="0"/>
      <w:divBdr>
        <w:top w:val="none" w:sz="0" w:space="0" w:color="auto"/>
        <w:left w:val="none" w:sz="0" w:space="0" w:color="auto"/>
        <w:bottom w:val="none" w:sz="0" w:space="0" w:color="auto"/>
        <w:right w:val="none" w:sz="0" w:space="0" w:color="auto"/>
      </w:divBdr>
    </w:div>
    <w:div w:id="1334844599">
      <w:bodyDiv w:val="1"/>
      <w:marLeft w:val="0"/>
      <w:marRight w:val="0"/>
      <w:marTop w:val="0"/>
      <w:marBottom w:val="0"/>
      <w:divBdr>
        <w:top w:val="none" w:sz="0" w:space="0" w:color="auto"/>
        <w:left w:val="none" w:sz="0" w:space="0" w:color="auto"/>
        <w:bottom w:val="none" w:sz="0" w:space="0" w:color="auto"/>
        <w:right w:val="none" w:sz="0" w:space="0" w:color="auto"/>
      </w:divBdr>
    </w:div>
    <w:div w:id="1478262576">
      <w:bodyDiv w:val="1"/>
      <w:marLeft w:val="0"/>
      <w:marRight w:val="0"/>
      <w:marTop w:val="0"/>
      <w:marBottom w:val="0"/>
      <w:divBdr>
        <w:top w:val="none" w:sz="0" w:space="0" w:color="auto"/>
        <w:left w:val="none" w:sz="0" w:space="0" w:color="auto"/>
        <w:bottom w:val="none" w:sz="0" w:space="0" w:color="auto"/>
        <w:right w:val="none" w:sz="0" w:space="0" w:color="auto"/>
      </w:divBdr>
    </w:div>
    <w:div w:id="1816025284">
      <w:bodyDiv w:val="1"/>
      <w:marLeft w:val="0"/>
      <w:marRight w:val="0"/>
      <w:marTop w:val="900"/>
      <w:marBottom w:val="0"/>
      <w:divBdr>
        <w:top w:val="none" w:sz="0" w:space="0" w:color="auto"/>
        <w:left w:val="none" w:sz="0" w:space="0" w:color="auto"/>
        <w:bottom w:val="none" w:sz="0" w:space="0" w:color="auto"/>
        <w:right w:val="none" w:sz="0" w:space="0" w:color="auto"/>
      </w:divBdr>
      <w:divsChild>
        <w:div w:id="1662078263">
          <w:marLeft w:val="0"/>
          <w:marRight w:val="0"/>
          <w:marTop w:val="0"/>
          <w:marBottom w:val="0"/>
          <w:divBdr>
            <w:top w:val="none" w:sz="0" w:space="0" w:color="auto"/>
            <w:left w:val="none" w:sz="0" w:space="0" w:color="auto"/>
            <w:bottom w:val="none" w:sz="0" w:space="0" w:color="auto"/>
            <w:right w:val="none" w:sz="0" w:space="0" w:color="auto"/>
          </w:divBdr>
          <w:divsChild>
            <w:div w:id="177164134">
              <w:marLeft w:val="0"/>
              <w:marRight w:val="0"/>
              <w:marTop w:val="0"/>
              <w:marBottom w:val="0"/>
              <w:divBdr>
                <w:top w:val="none" w:sz="0" w:space="0" w:color="auto"/>
                <w:left w:val="none" w:sz="0" w:space="0" w:color="auto"/>
                <w:bottom w:val="none" w:sz="0" w:space="0" w:color="auto"/>
                <w:right w:val="none" w:sz="0" w:space="0" w:color="auto"/>
              </w:divBdr>
              <w:divsChild>
                <w:div w:id="1007945320">
                  <w:marLeft w:val="0"/>
                  <w:marRight w:val="0"/>
                  <w:marTop w:val="0"/>
                  <w:marBottom w:val="0"/>
                  <w:divBdr>
                    <w:top w:val="none" w:sz="0" w:space="0" w:color="auto"/>
                    <w:left w:val="none" w:sz="0" w:space="0" w:color="auto"/>
                    <w:bottom w:val="none" w:sz="0" w:space="0" w:color="auto"/>
                    <w:right w:val="none" w:sz="0" w:space="0" w:color="auto"/>
                  </w:divBdr>
                  <w:divsChild>
                    <w:div w:id="271479988">
                      <w:marLeft w:val="0"/>
                      <w:marRight w:val="0"/>
                      <w:marTop w:val="300"/>
                      <w:marBottom w:val="0"/>
                      <w:divBdr>
                        <w:top w:val="none" w:sz="0" w:space="0" w:color="auto"/>
                        <w:left w:val="none" w:sz="0" w:space="0" w:color="auto"/>
                        <w:bottom w:val="none" w:sz="0" w:space="0" w:color="auto"/>
                        <w:right w:val="none" w:sz="0" w:space="0" w:color="auto"/>
                      </w:divBdr>
                      <w:divsChild>
                        <w:div w:id="77214916">
                          <w:marLeft w:val="0"/>
                          <w:marRight w:val="0"/>
                          <w:marTop w:val="0"/>
                          <w:marBottom w:val="0"/>
                          <w:divBdr>
                            <w:top w:val="none" w:sz="0" w:space="0" w:color="auto"/>
                            <w:left w:val="none" w:sz="0" w:space="0" w:color="auto"/>
                            <w:bottom w:val="none" w:sz="0" w:space="0" w:color="auto"/>
                            <w:right w:val="none" w:sz="0" w:space="0" w:color="auto"/>
                          </w:divBdr>
                          <w:divsChild>
                            <w:div w:id="78985017">
                              <w:marLeft w:val="0"/>
                              <w:marRight w:val="0"/>
                              <w:marTop w:val="0"/>
                              <w:marBottom w:val="0"/>
                              <w:divBdr>
                                <w:top w:val="none" w:sz="0" w:space="0" w:color="auto"/>
                                <w:left w:val="none" w:sz="0" w:space="0" w:color="auto"/>
                                <w:bottom w:val="none" w:sz="0" w:space="0" w:color="auto"/>
                                <w:right w:val="none" w:sz="0" w:space="0" w:color="auto"/>
                              </w:divBdr>
                            </w:div>
                            <w:div w:id="756942732">
                              <w:marLeft w:val="0"/>
                              <w:marRight w:val="0"/>
                              <w:marTop w:val="0"/>
                              <w:marBottom w:val="0"/>
                              <w:divBdr>
                                <w:top w:val="none" w:sz="0" w:space="0" w:color="auto"/>
                                <w:left w:val="none" w:sz="0" w:space="0" w:color="auto"/>
                                <w:bottom w:val="none" w:sz="0" w:space="0" w:color="auto"/>
                                <w:right w:val="none" w:sz="0" w:space="0" w:color="auto"/>
                              </w:divBdr>
                            </w:div>
                            <w:div w:id="1033382247">
                              <w:marLeft w:val="0"/>
                              <w:marRight w:val="0"/>
                              <w:marTop w:val="0"/>
                              <w:marBottom w:val="0"/>
                              <w:divBdr>
                                <w:top w:val="none" w:sz="0" w:space="0" w:color="auto"/>
                                <w:left w:val="none" w:sz="0" w:space="0" w:color="auto"/>
                                <w:bottom w:val="none" w:sz="0" w:space="0" w:color="auto"/>
                                <w:right w:val="none" w:sz="0" w:space="0" w:color="auto"/>
                              </w:divBdr>
                            </w:div>
                            <w:div w:id="1482884047">
                              <w:marLeft w:val="0"/>
                              <w:marRight w:val="0"/>
                              <w:marTop w:val="0"/>
                              <w:marBottom w:val="0"/>
                              <w:divBdr>
                                <w:top w:val="none" w:sz="0" w:space="0" w:color="auto"/>
                                <w:left w:val="none" w:sz="0" w:space="0" w:color="auto"/>
                                <w:bottom w:val="none" w:sz="0" w:space="0" w:color="auto"/>
                                <w:right w:val="none" w:sz="0" w:space="0" w:color="auto"/>
                              </w:divBdr>
                            </w:div>
                          </w:divsChild>
                        </w:div>
                        <w:div w:id="804465944">
                          <w:marLeft w:val="0"/>
                          <w:marRight w:val="0"/>
                          <w:marTop w:val="0"/>
                          <w:marBottom w:val="0"/>
                          <w:divBdr>
                            <w:top w:val="none" w:sz="0" w:space="0" w:color="auto"/>
                            <w:left w:val="none" w:sz="0" w:space="0" w:color="auto"/>
                            <w:bottom w:val="none" w:sz="0" w:space="0" w:color="auto"/>
                            <w:right w:val="none" w:sz="0" w:space="0" w:color="auto"/>
                          </w:divBdr>
                          <w:divsChild>
                            <w:div w:id="149754422">
                              <w:marLeft w:val="0"/>
                              <w:marRight w:val="0"/>
                              <w:marTop w:val="0"/>
                              <w:marBottom w:val="0"/>
                              <w:divBdr>
                                <w:top w:val="none" w:sz="0" w:space="0" w:color="auto"/>
                                <w:left w:val="none" w:sz="0" w:space="0" w:color="auto"/>
                                <w:bottom w:val="none" w:sz="0" w:space="0" w:color="auto"/>
                                <w:right w:val="none" w:sz="0" w:space="0" w:color="auto"/>
                              </w:divBdr>
                            </w:div>
                            <w:div w:id="460655810">
                              <w:marLeft w:val="0"/>
                              <w:marRight w:val="0"/>
                              <w:marTop w:val="0"/>
                              <w:marBottom w:val="0"/>
                              <w:divBdr>
                                <w:top w:val="none" w:sz="0" w:space="0" w:color="auto"/>
                                <w:left w:val="none" w:sz="0" w:space="0" w:color="auto"/>
                                <w:bottom w:val="none" w:sz="0" w:space="0" w:color="auto"/>
                                <w:right w:val="none" w:sz="0" w:space="0" w:color="auto"/>
                              </w:divBdr>
                            </w:div>
                          </w:divsChild>
                        </w:div>
                        <w:div w:id="1829518050">
                          <w:marLeft w:val="0"/>
                          <w:marRight w:val="0"/>
                          <w:marTop w:val="0"/>
                          <w:marBottom w:val="0"/>
                          <w:divBdr>
                            <w:top w:val="none" w:sz="0" w:space="0" w:color="auto"/>
                            <w:left w:val="none" w:sz="0" w:space="0" w:color="auto"/>
                            <w:bottom w:val="none" w:sz="0" w:space="0" w:color="auto"/>
                            <w:right w:val="none" w:sz="0" w:space="0" w:color="auto"/>
                          </w:divBdr>
                          <w:divsChild>
                            <w:div w:id="615799055">
                              <w:marLeft w:val="0"/>
                              <w:marRight w:val="0"/>
                              <w:marTop w:val="0"/>
                              <w:marBottom w:val="0"/>
                              <w:divBdr>
                                <w:top w:val="none" w:sz="0" w:space="0" w:color="auto"/>
                                <w:left w:val="none" w:sz="0" w:space="0" w:color="auto"/>
                                <w:bottom w:val="none" w:sz="0" w:space="0" w:color="auto"/>
                                <w:right w:val="none" w:sz="0" w:space="0" w:color="auto"/>
                              </w:divBdr>
                            </w:div>
                            <w:div w:id="951286101">
                              <w:marLeft w:val="0"/>
                              <w:marRight w:val="0"/>
                              <w:marTop w:val="0"/>
                              <w:marBottom w:val="0"/>
                              <w:divBdr>
                                <w:top w:val="none" w:sz="0" w:space="0" w:color="auto"/>
                                <w:left w:val="none" w:sz="0" w:space="0" w:color="auto"/>
                                <w:bottom w:val="none" w:sz="0" w:space="0" w:color="auto"/>
                                <w:right w:val="none" w:sz="0" w:space="0" w:color="auto"/>
                              </w:divBdr>
                            </w:div>
                            <w:div w:id="1244341970">
                              <w:marLeft w:val="0"/>
                              <w:marRight w:val="0"/>
                              <w:marTop w:val="0"/>
                              <w:marBottom w:val="0"/>
                              <w:divBdr>
                                <w:top w:val="none" w:sz="0" w:space="0" w:color="auto"/>
                                <w:left w:val="none" w:sz="0" w:space="0" w:color="auto"/>
                                <w:bottom w:val="none" w:sz="0" w:space="0" w:color="auto"/>
                                <w:right w:val="none" w:sz="0" w:space="0" w:color="auto"/>
                              </w:divBdr>
                            </w:div>
                            <w:div w:id="1611621030">
                              <w:marLeft w:val="0"/>
                              <w:marRight w:val="0"/>
                              <w:marTop w:val="0"/>
                              <w:marBottom w:val="0"/>
                              <w:divBdr>
                                <w:top w:val="none" w:sz="0" w:space="0" w:color="auto"/>
                                <w:left w:val="none" w:sz="0" w:space="0" w:color="auto"/>
                                <w:bottom w:val="none" w:sz="0" w:space="0" w:color="auto"/>
                                <w:right w:val="none" w:sz="0" w:space="0" w:color="auto"/>
                              </w:divBdr>
                            </w:div>
                            <w:div w:id="1668944273">
                              <w:marLeft w:val="0"/>
                              <w:marRight w:val="0"/>
                              <w:marTop w:val="0"/>
                              <w:marBottom w:val="0"/>
                              <w:divBdr>
                                <w:top w:val="none" w:sz="0" w:space="0" w:color="auto"/>
                                <w:left w:val="none" w:sz="0" w:space="0" w:color="auto"/>
                                <w:bottom w:val="none" w:sz="0" w:space="0" w:color="auto"/>
                                <w:right w:val="none" w:sz="0" w:space="0" w:color="auto"/>
                              </w:divBdr>
                            </w:div>
                            <w:div w:id="1813012556">
                              <w:marLeft w:val="0"/>
                              <w:marRight w:val="0"/>
                              <w:marTop w:val="0"/>
                              <w:marBottom w:val="0"/>
                              <w:divBdr>
                                <w:top w:val="none" w:sz="0" w:space="0" w:color="auto"/>
                                <w:left w:val="none" w:sz="0" w:space="0" w:color="auto"/>
                                <w:bottom w:val="none" w:sz="0" w:space="0" w:color="auto"/>
                                <w:right w:val="none" w:sz="0" w:space="0" w:color="auto"/>
                              </w:divBdr>
                            </w:div>
                          </w:divsChild>
                        </w:div>
                        <w:div w:id="2015569089">
                          <w:marLeft w:val="0"/>
                          <w:marRight w:val="0"/>
                          <w:marTop w:val="0"/>
                          <w:marBottom w:val="0"/>
                          <w:divBdr>
                            <w:top w:val="none" w:sz="0" w:space="0" w:color="auto"/>
                            <w:left w:val="none" w:sz="0" w:space="0" w:color="auto"/>
                            <w:bottom w:val="none" w:sz="0" w:space="0" w:color="auto"/>
                            <w:right w:val="none" w:sz="0" w:space="0" w:color="auto"/>
                          </w:divBdr>
                          <w:divsChild>
                            <w:div w:id="282998231">
                              <w:marLeft w:val="0"/>
                              <w:marRight w:val="0"/>
                              <w:marTop w:val="0"/>
                              <w:marBottom w:val="0"/>
                              <w:divBdr>
                                <w:top w:val="none" w:sz="0" w:space="0" w:color="auto"/>
                                <w:left w:val="none" w:sz="0" w:space="0" w:color="auto"/>
                                <w:bottom w:val="none" w:sz="0" w:space="0" w:color="auto"/>
                                <w:right w:val="none" w:sz="0" w:space="0" w:color="auto"/>
                              </w:divBdr>
                            </w:div>
                            <w:div w:id="488444534">
                              <w:marLeft w:val="0"/>
                              <w:marRight w:val="0"/>
                              <w:marTop w:val="0"/>
                              <w:marBottom w:val="0"/>
                              <w:divBdr>
                                <w:top w:val="none" w:sz="0" w:space="0" w:color="auto"/>
                                <w:left w:val="none" w:sz="0" w:space="0" w:color="auto"/>
                                <w:bottom w:val="none" w:sz="0" w:space="0" w:color="auto"/>
                                <w:right w:val="none" w:sz="0" w:space="0" w:color="auto"/>
                              </w:divBdr>
                            </w:div>
                            <w:div w:id="839349069">
                              <w:marLeft w:val="0"/>
                              <w:marRight w:val="0"/>
                              <w:marTop w:val="0"/>
                              <w:marBottom w:val="0"/>
                              <w:divBdr>
                                <w:top w:val="none" w:sz="0" w:space="0" w:color="auto"/>
                                <w:left w:val="none" w:sz="0" w:space="0" w:color="auto"/>
                                <w:bottom w:val="none" w:sz="0" w:space="0" w:color="auto"/>
                                <w:right w:val="none" w:sz="0" w:space="0" w:color="auto"/>
                              </w:divBdr>
                            </w:div>
                            <w:div w:id="882985555">
                              <w:marLeft w:val="0"/>
                              <w:marRight w:val="0"/>
                              <w:marTop w:val="0"/>
                              <w:marBottom w:val="0"/>
                              <w:divBdr>
                                <w:top w:val="none" w:sz="0" w:space="0" w:color="auto"/>
                                <w:left w:val="none" w:sz="0" w:space="0" w:color="auto"/>
                                <w:bottom w:val="none" w:sz="0" w:space="0" w:color="auto"/>
                                <w:right w:val="none" w:sz="0" w:space="0" w:color="auto"/>
                              </w:divBdr>
                            </w:div>
                            <w:div w:id="1196427457">
                              <w:marLeft w:val="0"/>
                              <w:marRight w:val="0"/>
                              <w:marTop w:val="0"/>
                              <w:marBottom w:val="0"/>
                              <w:divBdr>
                                <w:top w:val="none" w:sz="0" w:space="0" w:color="auto"/>
                                <w:left w:val="none" w:sz="0" w:space="0" w:color="auto"/>
                                <w:bottom w:val="none" w:sz="0" w:space="0" w:color="auto"/>
                                <w:right w:val="none" w:sz="0" w:space="0" w:color="auto"/>
                              </w:divBdr>
                            </w:div>
                            <w:div w:id="1217817375">
                              <w:marLeft w:val="0"/>
                              <w:marRight w:val="0"/>
                              <w:marTop w:val="0"/>
                              <w:marBottom w:val="0"/>
                              <w:divBdr>
                                <w:top w:val="none" w:sz="0" w:space="0" w:color="auto"/>
                                <w:left w:val="none" w:sz="0" w:space="0" w:color="auto"/>
                                <w:bottom w:val="none" w:sz="0" w:space="0" w:color="auto"/>
                                <w:right w:val="none" w:sz="0" w:space="0" w:color="auto"/>
                              </w:divBdr>
                            </w:div>
                            <w:div w:id="1354190305">
                              <w:marLeft w:val="0"/>
                              <w:marRight w:val="0"/>
                              <w:marTop w:val="0"/>
                              <w:marBottom w:val="0"/>
                              <w:divBdr>
                                <w:top w:val="none" w:sz="0" w:space="0" w:color="auto"/>
                                <w:left w:val="none" w:sz="0" w:space="0" w:color="auto"/>
                                <w:bottom w:val="none" w:sz="0" w:space="0" w:color="auto"/>
                                <w:right w:val="none" w:sz="0" w:space="0" w:color="auto"/>
                              </w:divBdr>
                            </w:div>
                            <w:div w:id="1626227408">
                              <w:marLeft w:val="0"/>
                              <w:marRight w:val="0"/>
                              <w:marTop w:val="0"/>
                              <w:marBottom w:val="0"/>
                              <w:divBdr>
                                <w:top w:val="none" w:sz="0" w:space="0" w:color="auto"/>
                                <w:left w:val="none" w:sz="0" w:space="0" w:color="auto"/>
                                <w:bottom w:val="none" w:sz="0" w:space="0" w:color="auto"/>
                                <w:right w:val="none" w:sz="0" w:space="0" w:color="auto"/>
                              </w:divBdr>
                            </w:div>
                            <w:div w:id="2109957332">
                              <w:marLeft w:val="0"/>
                              <w:marRight w:val="0"/>
                              <w:marTop w:val="0"/>
                              <w:marBottom w:val="0"/>
                              <w:divBdr>
                                <w:top w:val="none" w:sz="0" w:space="0" w:color="auto"/>
                                <w:left w:val="none" w:sz="0" w:space="0" w:color="auto"/>
                                <w:bottom w:val="none" w:sz="0" w:space="0" w:color="auto"/>
                                <w:right w:val="none" w:sz="0" w:space="0" w:color="auto"/>
                              </w:divBdr>
                            </w:div>
                          </w:divsChild>
                        </w:div>
                        <w:div w:id="2142112769">
                          <w:marLeft w:val="0"/>
                          <w:marRight w:val="0"/>
                          <w:marTop w:val="0"/>
                          <w:marBottom w:val="0"/>
                          <w:divBdr>
                            <w:top w:val="none" w:sz="0" w:space="0" w:color="auto"/>
                            <w:left w:val="none" w:sz="0" w:space="0" w:color="auto"/>
                            <w:bottom w:val="none" w:sz="0" w:space="0" w:color="auto"/>
                            <w:right w:val="none" w:sz="0" w:space="0" w:color="auto"/>
                          </w:divBdr>
                          <w:divsChild>
                            <w:div w:id="27026446">
                              <w:marLeft w:val="0"/>
                              <w:marRight w:val="0"/>
                              <w:marTop w:val="0"/>
                              <w:marBottom w:val="0"/>
                              <w:divBdr>
                                <w:top w:val="none" w:sz="0" w:space="0" w:color="auto"/>
                                <w:left w:val="none" w:sz="0" w:space="0" w:color="auto"/>
                                <w:bottom w:val="none" w:sz="0" w:space="0" w:color="auto"/>
                                <w:right w:val="none" w:sz="0" w:space="0" w:color="auto"/>
                              </w:divBdr>
                            </w:div>
                            <w:div w:id="90778611">
                              <w:marLeft w:val="0"/>
                              <w:marRight w:val="0"/>
                              <w:marTop w:val="0"/>
                              <w:marBottom w:val="0"/>
                              <w:divBdr>
                                <w:top w:val="none" w:sz="0" w:space="0" w:color="auto"/>
                                <w:left w:val="none" w:sz="0" w:space="0" w:color="auto"/>
                                <w:bottom w:val="none" w:sz="0" w:space="0" w:color="auto"/>
                                <w:right w:val="none" w:sz="0" w:space="0" w:color="auto"/>
                              </w:divBdr>
                            </w:div>
                            <w:div w:id="613096055">
                              <w:marLeft w:val="0"/>
                              <w:marRight w:val="0"/>
                              <w:marTop w:val="0"/>
                              <w:marBottom w:val="0"/>
                              <w:divBdr>
                                <w:top w:val="none" w:sz="0" w:space="0" w:color="auto"/>
                                <w:left w:val="none" w:sz="0" w:space="0" w:color="auto"/>
                                <w:bottom w:val="none" w:sz="0" w:space="0" w:color="auto"/>
                                <w:right w:val="none" w:sz="0" w:space="0" w:color="auto"/>
                              </w:divBdr>
                            </w:div>
                            <w:div w:id="626354924">
                              <w:marLeft w:val="0"/>
                              <w:marRight w:val="0"/>
                              <w:marTop w:val="0"/>
                              <w:marBottom w:val="0"/>
                              <w:divBdr>
                                <w:top w:val="none" w:sz="0" w:space="0" w:color="auto"/>
                                <w:left w:val="none" w:sz="0" w:space="0" w:color="auto"/>
                                <w:bottom w:val="none" w:sz="0" w:space="0" w:color="auto"/>
                                <w:right w:val="none" w:sz="0" w:space="0" w:color="auto"/>
                              </w:divBdr>
                            </w:div>
                            <w:div w:id="647251124">
                              <w:marLeft w:val="0"/>
                              <w:marRight w:val="0"/>
                              <w:marTop w:val="0"/>
                              <w:marBottom w:val="0"/>
                              <w:divBdr>
                                <w:top w:val="none" w:sz="0" w:space="0" w:color="auto"/>
                                <w:left w:val="none" w:sz="0" w:space="0" w:color="auto"/>
                                <w:bottom w:val="none" w:sz="0" w:space="0" w:color="auto"/>
                                <w:right w:val="none" w:sz="0" w:space="0" w:color="auto"/>
                              </w:divBdr>
                            </w:div>
                            <w:div w:id="724178799">
                              <w:marLeft w:val="0"/>
                              <w:marRight w:val="0"/>
                              <w:marTop w:val="0"/>
                              <w:marBottom w:val="0"/>
                              <w:divBdr>
                                <w:top w:val="none" w:sz="0" w:space="0" w:color="auto"/>
                                <w:left w:val="none" w:sz="0" w:space="0" w:color="auto"/>
                                <w:bottom w:val="none" w:sz="0" w:space="0" w:color="auto"/>
                                <w:right w:val="none" w:sz="0" w:space="0" w:color="auto"/>
                              </w:divBdr>
                            </w:div>
                            <w:div w:id="998003021">
                              <w:marLeft w:val="0"/>
                              <w:marRight w:val="0"/>
                              <w:marTop w:val="0"/>
                              <w:marBottom w:val="0"/>
                              <w:divBdr>
                                <w:top w:val="none" w:sz="0" w:space="0" w:color="auto"/>
                                <w:left w:val="none" w:sz="0" w:space="0" w:color="auto"/>
                                <w:bottom w:val="none" w:sz="0" w:space="0" w:color="auto"/>
                                <w:right w:val="none" w:sz="0" w:space="0" w:color="auto"/>
                              </w:divBdr>
                            </w:div>
                            <w:div w:id="1206333167">
                              <w:marLeft w:val="0"/>
                              <w:marRight w:val="0"/>
                              <w:marTop w:val="0"/>
                              <w:marBottom w:val="0"/>
                              <w:divBdr>
                                <w:top w:val="none" w:sz="0" w:space="0" w:color="auto"/>
                                <w:left w:val="none" w:sz="0" w:space="0" w:color="auto"/>
                                <w:bottom w:val="none" w:sz="0" w:space="0" w:color="auto"/>
                                <w:right w:val="none" w:sz="0" w:space="0" w:color="auto"/>
                              </w:divBdr>
                            </w:div>
                            <w:div w:id="1448499332">
                              <w:marLeft w:val="0"/>
                              <w:marRight w:val="0"/>
                              <w:marTop w:val="0"/>
                              <w:marBottom w:val="0"/>
                              <w:divBdr>
                                <w:top w:val="none" w:sz="0" w:space="0" w:color="auto"/>
                                <w:left w:val="none" w:sz="0" w:space="0" w:color="auto"/>
                                <w:bottom w:val="none" w:sz="0" w:space="0" w:color="auto"/>
                                <w:right w:val="none" w:sz="0" w:space="0" w:color="auto"/>
                              </w:divBdr>
                            </w:div>
                            <w:div w:id="1492942194">
                              <w:marLeft w:val="0"/>
                              <w:marRight w:val="0"/>
                              <w:marTop w:val="0"/>
                              <w:marBottom w:val="0"/>
                              <w:divBdr>
                                <w:top w:val="none" w:sz="0" w:space="0" w:color="auto"/>
                                <w:left w:val="none" w:sz="0" w:space="0" w:color="auto"/>
                                <w:bottom w:val="none" w:sz="0" w:space="0" w:color="auto"/>
                                <w:right w:val="none" w:sz="0" w:space="0" w:color="auto"/>
                              </w:divBdr>
                            </w:div>
                            <w:div w:id="15665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7770">
              <w:marLeft w:val="0"/>
              <w:marRight w:val="0"/>
              <w:marTop w:val="0"/>
              <w:marBottom w:val="0"/>
              <w:divBdr>
                <w:top w:val="none" w:sz="0" w:space="0" w:color="auto"/>
                <w:left w:val="none" w:sz="0" w:space="0" w:color="auto"/>
                <w:bottom w:val="none" w:sz="0" w:space="0" w:color="auto"/>
                <w:right w:val="none" w:sz="0" w:space="0" w:color="auto"/>
              </w:divBdr>
              <w:divsChild>
                <w:div w:id="2086493277">
                  <w:marLeft w:val="0"/>
                  <w:marRight w:val="0"/>
                  <w:marTop w:val="0"/>
                  <w:marBottom w:val="0"/>
                  <w:divBdr>
                    <w:top w:val="none" w:sz="0" w:space="0" w:color="auto"/>
                    <w:left w:val="none" w:sz="0" w:space="0" w:color="auto"/>
                    <w:bottom w:val="none" w:sz="0" w:space="0" w:color="auto"/>
                    <w:right w:val="none" w:sz="0" w:space="0" w:color="auto"/>
                  </w:divBdr>
                </w:div>
              </w:divsChild>
            </w:div>
            <w:div w:id="903372399">
              <w:marLeft w:val="0"/>
              <w:marRight w:val="0"/>
              <w:marTop w:val="0"/>
              <w:marBottom w:val="0"/>
              <w:divBdr>
                <w:top w:val="none" w:sz="0" w:space="0" w:color="auto"/>
                <w:left w:val="none" w:sz="0" w:space="0" w:color="auto"/>
                <w:bottom w:val="none" w:sz="0" w:space="0" w:color="auto"/>
                <w:right w:val="none" w:sz="0" w:space="0" w:color="auto"/>
              </w:divBdr>
              <w:divsChild>
                <w:div w:id="1095592392">
                  <w:marLeft w:val="0"/>
                  <w:marRight w:val="0"/>
                  <w:marTop w:val="0"/>
                  <w:marBottom w:val="0"/>
                  <w:divBdr>
                    <w:top w:val="none" w:sz="0" w:space="0" w:color="auto"/>
                    <w:left w:val="none" w:sz="0" w:space="0" w:color="auto"/>
                    <w:bottom w:val="none" w:sz="0" w:space="0" w:color="auto"/>
                    <w:right w:val="none" w:sz="0" w:space="0" w:color="auto"/>
                  </w:divBdr>
                  <w:divsChild>
                    <w:div w:id="116797402">
                      <w:marLeft w:val="0"/>
                      <w:marRight w:val="0"/>
                      <w:marTop w:val="0"/>
                      <w:marBottom w:val="0"/>
                      <w:divBdr>
                        <w:top w:val="single" w:sz="6" w:space="0" w:color="999999"/>
                        <w:left w:val="single" w:sz="6" w:space="0" w:color="999999"/>
                        <w:bottom w:val="single" w:sz="6" w:space="0" w:color="999999"/>
                        <w:right w:val="single" w:sz="6" w:space="0" w:color="999999"/>
                      </w:divBdr>
                      <w:divsChild>
                        <w:div w:id="2438955">
                          <w:marLeft w:val="0"/>
                          <w:marRight w:val="0"/>
                          <w:marTop w:val="0"/>
                          <w:marBottom w:val="0"/>
                          <w:divBdr>
                            <w:top w:val="none" w:sz="0" w:space="0" w:color="auto"/>
                            <w:left w:val="none" w:sz="0" w:space="0" w:color="auto"/>
                            <w:bottom w:val="none" w:sz="0" w:space="0" w:color="auto"/>
                            <w:right w:val="none" w:sz="0" w:space="0" w:color="auto"/>
                          </w:divBdr>
                        </w:div>
                        <w:div w:id="435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4998">
      <w:bodyDiv w:val="1"/>
      <w:marLeft w:val="0"/>
      <w:marRight w:val="0"/>
      <w:marTop w:val="0"/>
      <w:marBottom w:val="0"/>
      <w:divBdr>
        <w:top w:val="none" w:sz="0" w:space="0" w:color="auto"/>
        <w:left w:val="none" w:sz="0" w:space="0" w:color="auto"/>
        <w:bottom w:val="none" w:sz="0" w:space="0" w:color="auto"/>
        <w:right w:val="none" w:sz="0" w:space="0" w:color="auto"/>
      </w:divBdr>
      <w:divsChild>
        <w:div w:id="253176601">
          <w:marLeft w:val="-300"/>
          <w:marRight w:val="-300"/>
          <w:marTop w:val="0"/>
          <w:marBottom w:val="150"/>
          <w:divBdr>
            <w:top w:val="single" w:sz="6" w:space="8" w:color="C6C6C6"/>
            <w:left w:val="single" w:sz="6" w:space="15" w:color="C6C6C6"/>
            <w:bottom w:val="single" w:sz="6" w:space="8" w:color="C6C6C6"/>
            <w:right w:val="single" w:sz="6" w:space="15" w:color="C6C6C6"/>
          </w:divBdr>
        </w:div>
        <w:div w:id="1001931002">
          <w:marLeft w:val="0"/>
          <w:marRight w:val="0"/>
          <w:marTop w:val="0"/>
          <w:marBottom w:val="30"/>
          <w:divBdr>
            <w:top w:val="none" w:sz="0" w:space="0" w:color="auto"/>
            <w:left w:val="none" w:sz="0" w:space="0" w:color="auto"/>
            <w:bottom w:val="none" w:sz="0" w:space="0" w:color="auto"/>
            <w:right w:val="none" w:sz="0" w:space="0" w:color="auto"/>
          </w:divBdr>
        </w:div>
        <w:div w:id="1606576355">
          <w:marLeft w:val="-300"/>
          <w:marRight w:val="-300"/>
          <w:marTop w:val="0"/>
          <w:marBottom w:val="150"/>
          <w:divBdr>
            <w:top w:val="none" w:sz="0" w:space="0" w:color="auto"/>
            <w:left w:val="none" w:sz="0" w:space="0" w:color="auto"/>
            <w:bottom w:val="none" w:sz="0" w:space="0" w:color="auto"/>
            <w:right w:val="none" w:sz="0" w:space="0" w:color="auto"/>
          </w:divBdr>
        </w:div>
      </w:divsChild>
    </w:div>
    <w:div w:id="2134664151">
      <w:bodyDiv w:val="1"/>
      <w:marLeft w:val="0"/>
      <w:marRight w:val="0"/>
      <w:marTop w:val="900"/>
      <w:marBottom w:val="0"/>
      <w:divBdr>
        <w:top w:val="none" w:sz="0" w:space="0" w:color="auto"/>
        <w:left w:val="none" w:sz="0" w:space="0" w:color="auto"/>
        <w:bottom w:val="none" w:sz="0" w:space="0" w:color="auto"/>
        <w:right w:val="none" w:sz="0" w:space="0" w:color="auto"/>
      </w:divBdr>
      <w:divsChild>
        <w:div w:id="1974561262">
          <w:marLeft w:val="0"/>
          <w:marRight w:val="0"/>
          <w:marTop w:val="0"/>
          <w:marBottom w:val="0"/>
          <w:divBdr>
            <w:top w:val="none" w:sz="0" w:space="0" w:color="auto"/>
            <w:left w:val="none" w:sz="0" w:space="0" w:color="auto"/>
            <w:bottom w:val="none" w:sz="0" w:space="0" w:color="auto"/>
            <w:right w:val="none" w:sz="0" w:space="0" w:color="auto"/>
          </w:divBdr>
          <w:divsChild>
            <w:div w:id="1114983556">
              <w:marLeft w:val="0"/>
              <w:marRight w:val="0"/>
              <w:marTop w:val="0"/>
              <w:marBottom w:val="0"/>
              <w:divBdr>
                <w:top w:val="none" w:sz="0" w:space="0" w:color="auto"/>
                <w:left w:val="none" w:sz="0" w:space="0" w:color="auto"/>
                <w:bottom w:val="none" w:sz="0" w:space="0" w:color="auto"/>
                <w:right w:val="none" w:sz="0" w:space="0" w:color="auto"/>
              </w:divBdr>
              <w:divsChild>
                <w:div w:id="1687906320">
                  <w:marLeft w:val="0"/>
                  <w:marRight w:val="0"/>
                  <w:marTop w:val="0"/>
                  <w:marBottom w:val="0"/>
                  <w:divBdr>
                    <w:top w:val="none" w:sz="0" w:space="0" w:color="auto"/>
                    <w:left w:val="none" w:sz="0" w:space="0" w:color="auto"/>
                    <w:bottom w:val="none" w:sz="0" w:space="0" w:color="auto"/>
                    <w:right w:val="none" w:sz="0" w:space="0" w:color="auto"/>
                  </w:divBdr>
                  <w:divsChild>
                    <w:div w:id="828330863">
                      <w:marLeft w:val="2"/>
                      <w:marRight w:val="2"/>
                      <w:marTop w:val="0"/>
                      <w:marBottom w:val="0"/>
                      <w:divBdr>
                        <w:top w:val="none" w:sz="0" w:space="0" w:color="auto"/>
                        <w:left w:val="none" w:sz="0" w:space="0" w:color="auto"/>
                        <w:bottom w:val="none" w:sz="0" w:space="0" w:color="auto"/>
                        <w:right w:val="none" w:sz="0" w:space="0" w:color="auto"/>
                      </w:divBdr>
                      <w:divsChild>
                        <w:div w:id="352347384">
                          <w:marLeft w:val="0"/>
                          <w:marRight w:val="0"/>
                          <w:marTop w:val="0"/>
                          <w:marBottom w:val="0"/>
                          <w:divBdr>
                            <w:top w:val="none" w:sz="0" w:space="0" w:color="auto"/>
                            <w:left w:val="none" w:sz="0" w:space="0" w:color="auto"/>
                            <w:bottom w:val="none" w:sz="0" w:space="0" w:color="auto"/>
                            <w:right w:val="none" w:sz="0" w:space="0" w:color="auto"/>
                          </w:divBdr>
                          <w:divsChild>
                            <w:div w:id="9257773">
                              <w:marLeft w:val="0"/>
                              <w:marRight w:val="0"/>
                              <w:marTop w:val="0"/>
                              <w:marBottom w:val="0"/>
                              <w:divBdr>
                                <w:top w:val="none" w:sz="0" w:space="0" w:color="auto"/>
                                <w:left w:val="none" w:sz="0" w:space="0" w:color="auto"/>
                                <w:bottom w:val="none" w:sz="0" w:space="0" w:color="auto"/>
                                <w:right w:val="none" w:sz="0" w:space="0" w:color="auto"/>
                              </w:divBdr>
                            </w:div>
                            <w:div w:id="40204653">
                              <w:marLeft w:val="0"/>
                              <w:marRight w:val="0"/>
                              <w:marTop w:val="0"/>
                              <w:marBottom w:val="0"/>
                              <w:divBdr>
                                <w:top w:val="none" w:sz="0" w:space="0" w:color="auto"/>
                                <w:left w:val="none" w:sz="0" w:space="0" w:color="auto"/>
                                <w:bottom w:val="none" w:sz="0" w:space="0" w:color="auto"/>
                                <w:right w:val="none" w:sz="0" w:space="0" w:color="auto"/>
                              </w:divBdr>
                            </w:div>
                            <w:div w:id="52388148">
                              <w:marLeft w:val="0"/>
                              <w:marRight w:val="0"/>
                              <w:marTop w:val="0"/>
                              <w:marBottom w:val="0"/>
                              <w:divBdr>
                                <w:top w:val="none" w:sz="0" w:space="0" w:color="auto"/>
                                <w:left w:val="none" w:sz="0" w:space="0" w:color="auto"/>
                                <w:bottom w:val="none" w:sz="0" w:space="0" w:color="auto"/>
                                <w:right w:val="none" w:sz="0" w:space="0" w:color="auto"/>
                              </w:divBdr>
                            </w:div>
                            <w:div w:id="59865647">
                              <w:marLeft w:val="0"/>
                              <w:marRight w:val="0"/>
                              <w:marTop w:val="0"/>
                              <w:marBottom w:val="0"/>
                              <w:divBdr>
                                <w:top w:val="none" w:sz="0" w:space="0" w:color="auto"/>
                                <w:left w:val="none" w:sz="0" w:space="0" w:color="auto"/>
                                <w:bottom w:val="none" w:sz="0" w:space="0" w:color="auto"/>
                                <w:right w:val="none" w:sz="0" w:space="0" w:color="auto"/>
                              </w:divBdr>
                            </w:div>
                            <w:div w:id="78915514">
                              <w:marLeft w:val="0"/>
                              <w:marRight w:val="0"/>
                              <w:marTop w:val="0"/>
                              <w:marBottom w:val="0"/>
                              <w:divBdr>
                                <w:top w:val="none" w:sz="0" w:space="0" w:color="auto"/>
                                <w:left w:val="none" w:sz="0" w:space="0" w:color="auto"/>
                                <w:bottom w:val="none" w:sz="0" w:space="0" w:color="auto"/>
                                <w:right w:val="none" w:sz="0" w:space="0" w:color="auto"/>
                              </w:divBdr>
                            </w:div>
                            <w:div w:id="228198452">
                              <w:marLeft w:val="0"/>
                              <w:marRight w:val="0"/>
                              <w:marTop w:val="0"/>
                              <w:marBottom w:val="0"/>
                              <w:divBdr>
                                <w:top w:val="none" w:sz="0" w:space="0" w:color="auto"/>
                                <w:left w:val="none" w:sz="0" w:space="0" w:color="auto"/>
                                <w:bottom w:val="none" w:sz="0" w:space="0" w:color="auto"/>
                                <w:right w:val="none" w:sz="0" w:space="0" w:color="auto"/>
                              </w:divBdr>
                            </w:div>
                            <w:div w:id="256911281">
                              <w:marLeft w:val="0"/>
                              <w:marRight w:val="0"/>
                              <w:marTop w:val="0"/>
                              <w:marBottom w:val="0"/>
                              <w:divBdr>
                                <w:top w:val="none" w:sz="0" w:space="0" w:color="auto"/>
                                <w:left w:val="none" w:sz="0" w:space="0" w:color="auto"/>
                                <w:bottom w:val="none" w:sz="0" w:space="0" w:color="auto"/>
                                <w:right w:val="none" w:sz="0" w:space="0" w:color="auto"/>
                              </w:divBdr>
                            </w:div>
                            <w:div w:id="439885583">
                              <w:marLeft w:val="0"/>
                              <w:marRight w:val="0"/>
                              <w:marTop w:val="0"/>
                              <w:marBottom w:val="0"/>
                              <w:divBdr>
                                <w:top w:val="none" w:sz="0" w:space="0" w:color="auto"/>
                                <w:left w:val="none" w:sz="0" w:space="0" w:color="auto"/>
                                <w:bottom w:val="none" w:sz="0" w:space="0" w:color="auto"/>
                                <w:right w:val="none" w:sz="0" w:space="0" w:color="auto"/>
                              </w:divBdr>
                            </w:div>
                            <w:div w:id="525094960">
                              <w:marLeft w:val="0"/>
                              <w:marRight w:val="0"/>
                              <w:marTop w:val="0"/>
                              <w:marBottom w:val="0"/>
                              <w:divBdr>
                                <w:top w:val="none" w:sz="0" w:space="0" w:color="auto"/>
                                <w:left w:val="none" w:sz="0" w:space="0" w:color="auto"/>
                                <w:bottom w:val="none" w:sz="0" w:space="0" w:color="auto"/>
                                <w:right w:val="none" w:sz="0" w:space="0" w:color="auto"/>
                              </w:divBdr>
                            </w:div>
                            <w:div w:id="573006253">
                              <w:marLeft w:val="0"/>
                              <w:marRight w:val="0"/>
                              <w:marTop w:val="0"/>
                              <w:marBottom w:val="0"/>
                              <w:divBdr>
                                <w:top w:val="none" w:sz="0" w:space="0" w:color="auto"/>
                                <w:left w:val="none" w:sz="0" w:space="0" w:color="auto"/>
                                <w:bottom w:val="none" w:sz="0" w:space="0" w:color="auto"/>
                                <w:right w:val="none" w:sz="0" w:space="0" w:color="auto"/>
                              </w:divBdr>
                            </w:div>
                            <w:div w:id="783623370">
                              <w:marLeft w:val="0"/>
                              <w:marRight w:val="0"/>
                              <w:marTop w:val="0"/>
                              <w:marBottom w:val="0"/>
                              <w:divBdr>
                                <w:top w:val="none" w:sz="0" w:space="0" w:color="auto"/>
                                <w:left w:val="none" w:sz="0" w:space="0" w:color="auto"/>
                                <w:bottom w:val="none" w:sz="0" w:space="0" w:color="auto"/>
                                <w:right w:val="none" w:sz="0" w:space="0" w:color="auto"/>
                              </w:divBdr>
                            </w:div>
                            <w:div w:id="987200236">
                              <w:marLeft w:val="0"/>
                              <w:marRight w:val="0"/>
                              <w:marTop w:val="0"/>
                              <w:marBottom w:val="0"/>
                              <w:divBdr>
                                <w:top w:val="none" w:sz="0" w:space="0" w:color="auto"/>
                                <w:left w:val="none" w:sz="0" w:space="0" w:color="auto"/>
                                <w:bottom w:val="none" w:sz="0" w:space="0" w:color="auto"/>
                                <w:right w:val="none" w:sz="0" w:space="0" w:color="auto"/>
                              </w:divBdr>
                            </w:div>
                            <w:div w:id="1215123197">
                              <w:marLeft w:val="0"/>
                              <w:marRight w:val="0"/>
                              <w:marTop w:val="0"/>
                              <w:marBottom w:val="0"/>
                              <w:divBdr>
                                <w:top w:val="none" w:sz="0" w:space="0" w:color="auto"/>
                                <w:left w:val="none" w:sz="0" w:space="0" w:color="auto"/>
                                <w:bottom w:val="none" w:sz="0" w:space="0" w:color="auto"/>
                                <w:right w:val="none" w:sz="0" w:space="0" w:color="auto"/>
                              </w:divBdr>
                            </w:div>
                            <w:div w:id="1433013383">
                              <w:marLeft w:val="0"/>
                              <w:marRight w:val="0"/>
                              <w:marTop w:val="0"/>
                              <w:marBottom w:val="0"/>
                              <w:divBdr>
                                <w:top w:val="none" w:sz="0" w:space="0" w:color="auto"/>
                                <w:left w:val="none" w:sz="0" w:space="0" w:color="auto"/>
                                <w:bottom w:val="none" w:sz="0" w:space="0" w:color="auto"/>
                                <w:right w:val="none" w:sz="0" w:space="0" w:color="auto"/>
                              </w:divBdr>
                            </w:div>
                            <w:div w:id="1461725530">
                              <w:marLeft w:val="0"/>
                              <w:marRight w:val="0"/>
                              <w:marTop w:val="0"/>
                              <w:marBottom w:val="0"/>
                              <w:divBdr>
                                <w:top w:val="none" w:sz="0" w:space="0" w:color="auto"/>
                                <w:left w:val="none" w:sz="0" w:space="0" w:color="auto"/>
                                <w:bottom w:val="none" w:sz="0" w:space="0" w:color="auto"/>
                                <w:right w:val="none" w:sz="0" w:space="0" w:color="auto"/>
                              </w:divBdr>
                            </w:div>
                            <w:div w:id="1516193624">
                              <w:marLeft w:val="0"/>
                              <w:marRight w:val="0"/>
                              <w:marTop w:val="0"/>
                              <w:marBottom w:val="0"/>
                              <w:divBdr>
                                <w:top w:val="none" w:sz="0" w:space="0" w:color="auto"/>
                                <w:left w:val="none" w:sz="0" w:space="0" w:color="auto"/>
                                <w:bottom w:val="none" w:sz="0" w:space="0" w:color="auto"/>
                                <w:right w:val="none" w:sz="0" w:space="0" w:color="auto"/>
                              </w:divBdr>
                            </w:div>
                            <w:div w:id="1616642098">
                              <w:marLeft w:val="0"/>
                              <w:marRight w:val="0"/>
                              <w:marTop w:val="0"/>
                              <w:marBottom w:val="0"/>
                              <w:divBdr>
                                <w:top w:val="none" w:sz="0" w:space="0" w:color="auto"/>
                                <w:left w:val="none" w:sz="0" w:space="0" w:color="auto"/>
                                <w:bottom w:val="none" w:sz="0" w:space="0" w:color="auto"/>
                                <w:right w:val="none" w:sz="0" w:space="0" w:color="auto"/>
                              </w:divBdr>
                            </w:div>
                            <w:div w:id="1622297265">
                              <w:marLeft w:val="0"/>
                              <w:marRight w:val="0"/>
                              <w:marTop w:val="0"/>
                              <w:marBottom w:val="0"/>
                              <w:divBdr>
                                <w:top w:val="none" w:sz="0" w:space="0" w:color="auto"/>
                                <w:left w:val="none" w:sz="0" w:space="0" w:color="auto"/>
                                <w:bottom w:val="none" w:sz="0" w:space="0" w:color="auto"/>
                                <w:right w:val="none" w:sz="0" w:space="0" w:color="auto"/>
                              </w:divBdr>
                            </w:div>
                            <w:div w:id="1667131396">
                              <w:marLeft w:val="0"/>
                              <w:marRight w:val="0"/>
                              <w:marTop w:val="0"/>
                              <w:marBottom w:val="0"/>
                              <w:divBdr>
                                <w:top w:val="none" w:sz="0" w:space="0" w:color="auto"/>
                                <w:left w:val="none" w:sz="0" w:space="0" w:color="auto"/>
                                <w:bottom w:val="none" w:sz="0" w:space="0" w:color="auto"/>
                                <w:right w:val="none" w:sz="0" w:space="0" w:color="auto"/>
                              </w:divBdr>
                            </w:div>
                            <w:div w:id="1773089122">
                              <w:marLeft w:val="0"/>
                              <w:marRight w:val="0"/>
                              <w:marTop w:val="0"/>
                              <w:marBottom w:val="0"/>
                              <w:divBdr>
                                <w:top w:val="none" w:sz="0" w:space="0" w:color="auto"/>
                                <w:left w:val="none" w:sz="0" w:space="0" w:color="auto"/>
                                <w:bottom w:val="none" w:sz="0" w:space="0" w:color="auto"/>
                                <w:right w:val="none" w:sz="0" w:space="0" w:color="auto"/>
                              </w:divBdr>
                            </w:div>
                            <w:div w:id="1824544714">
                              <w:marLeft w:val="0"/>
                              <w:marRight w:val="0"/>
                              <w:marTop w:val="0"/>
                              <w:marBottom w:val="0"/>
                              <w:divBdr>
                                <w:top w:val="none" w:sz="0" w:space="0" w:color="auto"/>
                                <w:left w:val="none" w:sz="0" w:space="0" w:color="auto"/>
                                <w:bottom w:val="none" w:sz="0" w:space="0" w:color="auto"/>
                                <w:right w:val="none" w:sz="0" w:space="0" w:color="auto"/>
                              </w:divBdr>
                            </w:div>
                            <w:div w:id="1871839840">
                              <w:marLeft w:val="0"/>
                              <w:marRight w:val="0"/>
                              <w:marTop w:val="0"/>
                              <w:marBottom w:val="0"/>
                              <w:divBdr>
                                <w:top w:val="none" w:sz="0" w:space="0" w:color="auto"/>
                                <w:left w:val="none" w:sz="0" w:space="0" w:color="auto"/>
                                <w:bottom w:val="none" w:sz="0" w:space="0" w:color="auto"/>
                                <w:right w:val="none" w:sz="0" w:space="0" w:color="auto"/>
                              </w:divBdr>
                            </w:div>
                            <w:div w:id="1892955409">
                              <w:marLeft w:val="0"/>
                              <w:marRight w:val="0"/>
                              <w:marTop w:val="0"/>
                              <w:marBottom w:val="0"/>
                              <w:divBdr>
                                <w:top w:val="none" w:sz="0" w:space="0" w:color="auto"/>
                                <w:left w:val="none" w:sz="0" w:space="0" w:color="auto"/>
                                <w:bottom w:val="none" w:sz="0" w:space="0" w:color="auto"/>
                                <w:right w:val="none" w:sz="0" w:space="0" w:color="auto"/>
                              </w:divBdr>
                            </w:div>
                            <w:div w:id="20030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AVFALLSSERIVCE, FIMIL, FRS og VEFAS arrangerte en felles styresamling i Alta den 7. - 8. oktober 2020. Oppmøtet på styresamlingen var svært godt og styrene ble enige om følgende overordna satsingsområder:
- Samordning av kildesorteringsløsninger
- Logistikk (innsamlingsløsninger og samordning av krokbiltransport)
- Restavfallet
- Felles kommunale renovasjonsforskrifter 
Hensikten med å utvikle felles renovasjonsforskrifter for region Midt-Troms og Finnmark er et ønske om å kunne legge til rette for mer samarbeid og mer samordning av tjenester på tvers av selskaps- og kommunegrenser.
Forslag til felles forskrifter kommer som følge av endringer i lovverk, nye myndighetskrav, økende krav til avfallsreduksjon, krav til kildesortering, materialgjenvinning og miljøregnskap.
Kommende krav:
Nye krav til sortering, materialgjenvinning og gjenbruk
Kraftig reduksjon i forurensning og utslipp
2035-mål om gjenvinning
Sirkulær økonomi
Produsentansvar
Muligheter:
Tilpasse oss ny nasjonal merkeordning (rulles ut i disse dager).
Felles renovasjonsløsninger i et større bo- og arbeidsområde/region.
Samordning av innsamling og etterbehandling.
Samordning av bilpark og oppsamlingsenheter.
Samordning av informasjon, regnskap og selvkostberegninger.
Samordning i utforming av retningslinjer til forskrift.
De viktigste overordna føringer for en felles kommunal renovasjonsforskrift:
- Forurensningsloven og Avfallsforskriften er styrende
- Lovpålagt renovasjon og slamtømming for husholdninger og hytter
- Næringsavfall og krav til næringsdrivende
- Forurenser skal betale</Abstract>
  <CompanyAddress/>
  <CompanyPhone/>
  <CompanyFax/>
  <CompanyEmail>amhove@fimil.no</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12A0C06CEF32F44896B36B7226D8B3C" ma:contentTypeVersion="15" ma:contentTypeDescription="Opprett et nytt dokument." ma:contentTypeScope="" ma:versionID="5837c86c1f500206b125df64ae979be7">
  <xsd:schema xmlns:xsd="http://www.w3.org/2001/XMLSchema" xmlns:xs="http://www.w3.org/2001/XMLSchema" xmlns:p="http://schemas.microsoft.com/office/2006/metadata/properties" xmlns:ns2="089bedfe-ea4b-4832-aa7f-2ee0f6458b74" xmlns:ns3="0f68cda4-a90e-415a-b2e1-7041cb8ac271" targetNamespace="http://schemas.microsoft.com/office/2006/metadata/properties" ma:root="true" ma:fieldsID="239ae8a1ecb9f3100766046b834cfbb8" ns2:_="" ns3:_="">
    <xsd:import namespace="089bedfe-ea4b-4832-aa7f-2ee0f6458b74"/>
    <xsd:import namespace="0f68cda4-a90e-415a-b2e1-7041cb8ac2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bedfe-ea4b-4832-aa7f-2ee0f6458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9557967-2c61-4ff8-a260-1633d213e3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8cda4-a90e-415a-b2e1-7041cb8ac27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212f632e-c9c4-4880-9d1b-8ffc0b3b523d}" ma:internalName="TaxCatchAll" ma:showField="CatchAllData" ma:web="0f68cda4-a90e-415a-b2e1-7041cb8ac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9bedfe-ea4b-4832-aa7f-2ee0f6458b74">
      <Terms xmlns="http://schemas.microsoft.com/office/infopath/2007/PartnerControls"/>
    </lcf76f155ced4ddcb4097134ff3c332f>
    <TaxCatchAll xmlns="0f68cda4-a90e-415a-b2e1-7041cb8ac27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01FACF-8CA2-4685-B580-1614408076EE}">
  <ds:schemaRefs>
    <ds:schemaRef ds:uri="http://schemas.microsoft.com/sharepoint/v3/contenttype/forms"/>
  </ds:schemaRefs>
</ds:datastoreItem>
</file>

<file path=customXml/itemProps3.xml><?xml version="1.0" encoding="utf-8"?>
<ds:datastoreItem xmlns:ds="http://schemas.openxmlformats.org/officeDocument/2006/customXml" ds:itemID="{FAD1715E-9AA0-479C-BA39-20ECF1942111}">
  <ds:schemaRefs>
    <ds:schemaRef ds:uri="http://schemas.openxmlformats.org/officeDocument/2006/bibliography"/>
  </ds:schemaRefs>
</ds:datastoreItem>
</file>

<file path=customXml/itemProps4.xml><?xml version="1.0" encoding="utf-8"?>
<ds:datastoreItem xmlns:ds="http://schemas.openxmlformats.org/officeDocument/2006/customXml" ds:itemID="{2496B30C-9717-4809-B044-07AC4C76D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bedfe-ea4b-4832-aa7f-2ee0f6458b74"/>
    <ds:schemaRef ds:uri="0f68cda4-a90e-415a-b2e1-7041cb8ac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8337B-EC98-4C72-8165-150B6B6372AF}">
  <ds:schemaRefs>
    <ds:schemaRef ds:uri="http://schemas.microsoft.com/office/2006/metadata/properties"/>
    <ds:schemaRef ds:uri="http://schemas.microsoft.com/office/infopath/2007/PartnerControls"/>
    <ds:schemaRef ds:uri="089bedfe-ea4b-4832-aa7f-2ee0f6458b74"/>
    <ds:schemaRef ds:uri="0f68cda4-a90e-415a-b2e1-7041cb8ac2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2794</Words>
  <Characters>14809</Characters>
  <Application>Microsoft Office Word</Application>
  <DocSecurity>0</DocSecurity>
  <Lines>123</Lines>
  <Paragraphs>35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KOMMUNAL forskrift 
for HUSHOLDNINGSAVFALL
Vest-finnmark avfallsseslkap IKS
utkast 3. oktober 2024</vt:lpstr>
      <vt:lpstr>felles KOMMUNAL forskrift 
for HUSHOLDNINGSAVFALL
AVFALLSSERVICE, FIMIL, FRS OG VEFAS
 utkast nr. 4, MAI 2021</vt:lpstr>
    </vt:vector>
  </TitlesOfParts>
  <Company>Finnmark Miljøtjeneste</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Høringsforslag KOMMUNAL forskrift 
for HUSHOLDNINGSAVFALL og slam 
Januar  2026</dc:title>
  <dc:subject/>
  <dc:creator>Atle Michael Hove</dc:creator>
  <cp:keywords/>
  <dc:description/>
  <cp:lastModifiedBy>Sigleif Pedersen</cp:lastModifiedBy>
  <cp:revision>2</cp:revision>
  <cp:lastPrinted>2025-06-30T07:13:00Z</cp:lastPrinted>
  <dcterms:created xsi:type="dcterms:W3CDTF">2026-01-06T06:37:00Z</dcterms:created>
  <dcterms:modified xsi:type="dcterms:W3CDTF">2026-01-06T06:37:00Z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0x010100612A0C06CEF32F44896B36B7226D8B3C</vt:lpwstr>
  </property>
  <property fmtid="{D5CDD505-2E9C-101B-9397-08002B2CF9AE}" pid="3" name="MSIP_Label_ea60d57e-af5b-4752-ac57-3e4f28ca11dc_Enabled">
    <vt:lpwstr>true</vt:lpwstr>
  </property>
  <property fmtid="{D5CDD505-2E9C-101B-9397-08002B2CF9AE}" pid="4" name="MSIP_Label_ea60d57e-af5b-4752-ac57-3e4f28ca11dc_SetDate">
    <vt:lpwstr>2021-10-03T18:49:36Z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24ab472a-6111-4310-a2e8-339955dc20a5</vt:lpwstr>
  </property>
  <property fmtid="{D5CDD505-2E9C-101B-9397-08002B2CF9AE}" pid="9" name="MSIP_Label_ea60d57e-af5b-4752-ac57-3e4f28ca11dc_ContentBits">
    <vt:lpwstr>0</vt:lpwstr>
  </property>
  <property fmtid="{D5CDD505-2E9C-101B-9397-08002B2CF9AE}" pid="10" name="MediaServiceImageTags">
    <vt:lpwstr/>
  </property>
  <property fmtid="{D5CDD505-2E9C-101B-9397-08002B2CF9AE}" pid="11" name="MSIP_Label_98325c47-79f6-438d-b4b3-b673b82284b1_Enabled">
    <vt:lpwstr>true</vt:lpwstr>
  </property>
  <property fmtid="{D5CDD505-2E9C-101B-9397-08002B2CF9AE}" pid="12" name="MSIP_Label_98325c47-79f6-438d-b4b3-b673b82284b1_SetDate">
    <vt:lpwstr>2026-01-05T08:32:40Z</vt:lpwstr>
  </property>
  <property fmtid="{D5CDD505-2E9C-101B-9397-08002B2CF9AE}" pid="13" name="MSIP_Label_98325c47-79f6-438d-b4b3-b673b82284b1_Method">
    <vt:lpwstr>Standard</vt:lpwstr>
  </property>
  <property fmtid="{D5CDD505-2E9C-101B-9397-08002B2CF9AE}" pid="14" name="MSIP_Label_98325c47-79f6-438d-b4b3-b673b82284b1_Name">
    <vt:lpwstr>Informasjon-Klasse 1</vt:lpwstr>
  </property>
  <property fmtid="{D5CDD505-2E9C-101B-9397-08002B2CF9AE}" pid="15" name="MSIP_Label_98325c47-79f6-438d-b4b3-b673b82284b1_SiteId">
    <vt:lpwstr>41ce0307-9338-476b-8ca9-dfb5482c57de</vt:lpwstr>
  </property>
  <property fmtid="{D5CDD505-2E9C-101B-9397-08002B2CF9AE}" pid="16" name="MSIP_Label_98325c47-79f6-438d-b4b3-b673b82284b1_ActionId">
    <vt:lpwstr>de47ec89-4106-4679-ad8e-1cde3d0a5a0b</vt:lpwstr>
  </property>
  <property fmtid="{D5CDD505-2E9C-101B-9397-08002B2CF9AE}" pid="17" name="MSIP_Label_98325c47-79f6-438d-b4b3-b673b82284b1_ContentBits">
    <vt:lpwstr>0</vt:lpwstr>
  </property>
</Properties>
</file>